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16" w:rsidRPr="00705C16" w:rsidRDefault="00705C16" w:rsidP="00705C16">
      <w:pPr>
        <w:jc w:val="right"/>
        <w:rPr>
          <w:rFonts w:ascii="Times New Roman" w:hAnsi="Times New Roman" w:cs="Times New Roman"/>
          <w:i/>
          <w:iCs/>
          <w:u w:val="single"/>
        </w:rPr>
      </w:pPr>
      <w:r w:rsidRPr="00705C16">
        <w:rPr>
          <w:rFonts w:ascii="Times New Roman" w:hAnsi="Times New Roman" w:cs="Times New Roman"/>
          <w:i/>
          <w:iCs/>
          <w:u w:val="single"/>
        </w:rPr>
        <w:t>Перевод с чешского языка на русский язык</w:t>
      </w:r>
    </w:p>
    <w:p w:rsidR="00E17E7B" w:rsidRPr="00E17E7B" w:rsidRDefault="00E17E7B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20190D" w:rsidRDefault="00705C16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705C16" w:rsidRDefault="00705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705C16" w:rsidRDefault="00705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705C16" w:rsidRDefault="00705C16">
      <w:pPr>
        <w:rPr>
          <w:rFonts w:ascii="Times New Roman" w:hAnsi="Times New Roman" w:cs="Times New Roman"/>
        </w:rPr>
      </w:pPr>
    </w:p>
    <w:p w:rsidR="00705C16" w:rsidRPr="00181E09" w:rsidRDefault="00705C16">
      <w:pPr>
        <w:rPr>
          <w:rFonts w:ascii="Times New Roman" w:hAnsi="Times New Roman" w:cs="Times New Roman"/>
          <w:b/>
        </w:rPr>
      </w:pPr>
      <w:r w:rsidRPr="00181E09">
        <w:rPr>
          <w:rFonts w:ascii="Times New Roman" w:hAnsi="Times New Roman" w:cs="Times New Roman"/>
          <w:b/>
        </w:rPr>
        <w:t>Применение менеджмента риска к медицинским изделиям согласно ИСО 14971</w:t>
      </w:r>
      <w:proofErr w:type="gramStart"/>
      <w:r w:rsidRPr="00181E09">
        <w:rPr>
          <w:rFonts w:ascii="Times New Roman" w:hAnsi="Times New Roman" w:cs="Times New Roman"/>
          <w:b/>
        </w:rPr>
        <w:t xml:space="preserve"> ;</w:t>
      </w:r>
      <w:proofErr w:type="gramEnd"/>
      <w:r w:rsidRPr="00181E09">
        <w:rPr>
          <w:rFonts w:ascii="Times New Roman" w:hAnsi="Times New Roman" w:cs="Times New Roman"/>
          <w:b/>
        </w:rPr>
        <w:t xml:space="preserve"> 2007</w:t>
      </w:r>
    </w:p>
    <w:p w:rsidR="00705C16" w:rsidRPr="00181E09" w:rsidRDefault="00705C16">
      <w:pPr>
        <w:rPr>
          <w:rFonts w:ascii="Times New Roman" w:hAnsi="Times New Roman" w:cs="Times New Roman"/>
          <w:b/>
        </w:rPr>
      </w:pPr>
    </w:p>
    <w:p w:rsidR="00705C16" w:rsidRDefault="00705C16">
      <w:pPr>
        <w:rPr>
          <w:rFonts w:ascii="Times New Roman" w:hAnsi="Times New Roman" w:cs="Times New Roman"/>
        </w:rPr>
      </w:pPr>
    </w:p>
    <w:p w:rsidR="00705C16" w:rsidRPr="00181E09" w:rsidRDefault="00705C16">
      <w:pPr>
        <w:rPr>
          <w:rFonts w:ascii="Times New Roman" w:hAnsi="Times New Roman" w:cs="Times New Roman"/>
          <w:b/>
          <w:sz w:val="28"/>
          <w:szCs w:val="28"/>
        </w:rPr>
      </w:pPr>
      <w:r w:rsidRPr="00181E09">
        <w:rPr>
          <w:rFonts w:ascii="Times New Roman" w:hAnsi="Times New Roman" w:cs="Times New Roman"/>
          <w:b/>
          <w:sz w:val="28"/>
          <w:szCs w:val="28"/>
        </w:rPr>
        <w:t>МЕДИЦИНСКИЕ НОСКИ</w:t>
      </w:r>
    </w:p>
    <w:p w:rsidR="00705C16" w:rsidRDefault="00705C16">
      <w:pPr>
        <w:rPr>
          <w:rFonts w:ascii="Times New Roman" w:hAnsi="Times New Roman" w:cs="Times New Roman"/>
        </w:rPr>
      </w:pPr>
    </w:p>
    <w:p w:rsidR="00705C16" w:rsidRPr="005451EB" w:rsidRDefault="005451EB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- МЕДИЦИНСКИЕ НОСКИ </w:t>
      </w:r>
    </w:p>
    <w:p w:rsidR="00705C16" w:rsidRPr="005451EB" w:rsidRDefault="00705C16">
      <w:pPr>
        <w:rPr>
          <w:rFonts w:ascii="Times New Roman" w:hAnsi="Times New Roman" w:cs="Times New Roman"/>
          <w:b/>
          <w:sz w:val="22"/>
          <w:szCs w:val="22"/>
        </w:rPr>
      </w:pPr>
      <w:r w:rsidRPr="00181E09">
        <w:rPr>
          <w:rFonts w:ascii="Times New Roman" w:hAnsi="Times New Roman" w:cs="Times New Roman"/>
          <w:b/>
          <w:sz w:val="22"/>
          <w:szCs w:val="22"/>
        </w:rPr>
        <w:t>- МЕДИЦИНСКИЕ НО</w:t>
      </w:r>
      <w:r w:rsidR="005451EB">
        <w:rPr>
          <w:rFonts w:ascii="Times New Roman" w:hAnsi="Times New Roman" w:cs="Times New Roman"/>
          <w:b/>
          <w:sz w:val="22"/>
          <w:szCs w:val="22"/>
        </w:rPr>
        <w:t xml:space="preserve">СКИ С МАССАЖЕМ СТОПЫ </w:t>
      </w:r>
    </w:p>
    <w:p w:rsidR="00705C16" w:rsidRPr="00181E09" w:rsidRDefault="00705C16">
      <w:pPr>
        <w:rPr>
          <w:rFonts w:ascii="Times New Roman" w:hAnsi="Times New Roman" w:cs="Times New Roman"/>
          <w:b/>
          <w:sz w:val="22"/>
          <w:szCs w:val="22"/>
        </w:rPr>
      </w:pPr>
    </w:p>
    <w:p w:rsidR="00705C16" w:rsidRDefault="00705C1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B42CE" w:rsidTr="009B42CE">
        <w:tc>
          <w:tcPr>
            <w:tcW w:w="3190" w:type="dxa"/>
          </w:tcPr>
          <w:p w:rsidR="009B42CE" w:rsidRDefault="009B4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Лоана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Рожнов»                                               </w:t>
            </w:r>
          </w:p>
        </w:tc>
        <w:tc>
          <w:tcPr>
            <w:tcW w:w="3190" w:type="dxa"/>
          </w:tcPr>
          <w:p w:rsidR="009B42CE" w:rsidRDefault="009B42CE" w:rsidP="009B4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3191" w:type="dxa"/>
          </w:tcPr>
          <w:p w:rsidR="009B42CE" w:rsidRDefault="009B42CE" w:rsidP="009B42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Выпущено: 18.3.2011</w:t>
            </w:r>
          </w:p>
        </w:tc>
      </w:tr>
      <w:tr w:rsidR="009B42CE" w:rsidTr="009B42CE">
        <w:tc>
          <w:tcPr>
            <w:tcW w:w="3190" w:type="dxa"/>
          </w:tcPr>
          <w:p w:rsidR="009B42CE" w:rsidRDefault="009B42CE" w:rsidP="009B42C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Безручова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</w:t>
            </w:r>
          </w:p>
          <w:p w:rsidR="009B42CE" w:rsidRDefault="009B42CE" w:rsidP="009B42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Рожнов под </w:t>
            </w:r>
            <w:proofErr w:type="spellStart"/>
            <w:r>
              <w:rPr>
                <w:rFonts w:ascii="Times New Roman" w:hAnsi="Times New Roman" w:cs="Times New Roman"/>
              </w:rPr>
              <w:t>Радгоштем</w:t>
            </w:r>
            <w:proofErr w:type="spellEnd"/>
          </w:p>
        </w:tc>
        <w:tc>
          <w:tcPr>
            <w:tcW w:w="3190" w:type="dxa"/>
          </w:tcPr>
          <w:p w:rsidR="009B42CE" w:rsidRDefault="009B4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B42CE" w:rsidRDefault="009B42CE">
            <w:pPr>
              <w:rPr>
                <w:rFonts w:ascii="Times New Roman" w:hAnsi="Times New Roman" w:cs="Times New Roman"/>
              </w:rPr>
            </w:pPr>
          </w:p>
        </w:tc>
      </w:tr>
    </w:tbl>
    <w:p w:rsidR="00705C16" w:rsidRDefault="00705C16">
      <w:pPr>
        <w:rPr>
          <w:rFonts w:ascii="Times New Roman" w:hAnsi="Times New Roman" w:cs="Times New Roman"/>
        </w:rPr>
      </w:pPr>
    </w:p>
    <w:p w:rsidR="00705C16" w:rsidRDefault="00705C16">
      <w:pPr>
        <w:rPr>
          <w:rFonts w:ascii="Times New Roman" w:hAnsi="Times New Roman" w:cs="Times New Roman"/>
        </w:rPr>
      </w:pPr>
    </w:p>
    <w:p w:rsidR="00705C16" w:rsidRDefault="00705C16" w:rsidP="00705C16">
      <w:pPr>
        <w:jc w:val="both"/>
        <w:rPr>
          <w:rFonts w:ascii="Times New Roman" w:hAnsi="Times New Roman" w:cs="Times New Roman"/>
        </w:rPr>
      </w:pPr>
    </w:p>
    <w:p w:rsidR="00705C16" w:rsidRDefault="00705C16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17E7B" w:rsidRPr="00E17E7B" w:rsidRDefault="00E17E7B" w:rsidP="00E17E7B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E17E7B" w:rsidRDefault="00E17E7B" w:rsidP="00E17E7B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E17E7B" w:rsidRDefault="00E17E7B" w:rsidP="00E17E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705C16" w:rsidRDefault="00705C16" w:rsidP="00705C16">
      <w:pPr>
        <w:jc w:val="both"/>
        <w:rPr>
          <w:rFonts w:ascii="Times New Roman" w:hAnsi="Times New Roman" w:cs="Times New Roman"/>
        </w:rPr>
      </w:pPr>
    </w:p>
    <w:p w:rsidR="00E17E7B" w:rsidRDefault="00E17E7B" w:rsidP="00705C16">
      <w:pPr>
        <w:jc w:val="both"/>
        <w:rPr>
          <w:rFonts w:ascii="Times New Roman" w:hAnsi="Times New Roman" w:cs="Times New Roman"/>
        </w:rPr>
      </w:pPr>
      <w:r w:rsidRPr="00E17E7B">
        <w:rPr>
          <w:rFonts w:ascii="Times New Roman" w:hAnsi="Times New Roman" w:cs="Times New Roman"/>
          <w:b/>
        </w:rPr>
        <w:t xml:space="preserve">А.1 Наименование медицинского </w:t>
      </w:r>
      <w:r w:rsidR="0093423F">
        <w:rPr>
          <w:rFonts w:ascii="Times New Roman" w:hAnsi="Times New Roman" w:cs="Times New Roman"/>
          <w:b/>
        </w:rPr>
        <w:t>изделия</w:t>
      </w:r>
      <w:r>
        <w:rPr>
          <w:rFonts w:ascii="Times New Roman" w:hAnsi="Times New Roman" w:cs="Times New Roman"/>
        </w:rPr>
        <w:t>:</w:t>
      </w:r>
    </w:p>
    <w:p w:rsidR="00E17E7B" w:rsidRDefault="005451EB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МЕДИЦИНСКИЕ НОСКИ</w:t>
      </w:r>
    </w:p>
    <w:p w:rsidR="00E17E7B" w:rsidRDefault="00E17E7B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МЕДИЦИНСКИЕ</w:t>
      </w:r>
      <w:r w:rsidR="005451EB">
        <w:rPr>
          <w:rFonts w:ascii="Times New Roman" w:hAnsi="Times New Roman" w:cs="Times New Roman"/>
        </w:rPr>
        <w:t xml:space="preserve"> НОСКИ С МАССАЖЕМ СТОПЫ</w:t>
      </w:r>
      <w:r>
        <w:rPr>
          <w:rFonts w:ascii="Times New Roman" w:hAnsi="Times New Roman" w:cs="Times New Roman"/>
        </w:rPr>
        <w:t>, далее – Медицинские носки.</w:t>
      </w:r>
    </w:p>
    <w:p w:rsidR="00E17E7B" w:rsidRDefault="00E17E7B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Примечание: изделие может быть снабжено вышивкой.</w:t>
      </w:r>
    </w:p>
    <w:p w:rsidR="00E17E7B" w:rsidRDefault="00E17E7B" w:rsidP="00705C16">
      <w:pPr>
        <w:jc w:val="both"/>
        <w:rPr>
          <w:rFonts w:ascii="Times New Roman" w:hAnsi="Times New Roman" w:cs="Times New Roman"/>
        </w:rPr>
      </w:pPr>
    </w:p>
    <w:p w:rsidR="00E17E7B" w:rsidRDefault="00E17E7B" w:rsidP="00705C16">
      <w:pPr>
        <w:jc w:val="both"/>
        <w:rPr>
          <w:rFonts w:ascii="Times New Roman" w:hAnsi="Times New Roman" w:cs="Times New Roman"/>
        </w:rPr>
      </w:pPr>
      <w:r w:rsidRPr="00CF1F15">
        <w:rPr>
          <w:rFonts w:ascii="Times New Roman" w:hAnsi="Times New Roman" w:cs="Times New Roman"/>
          <w:b/>
        </w:rPr>
        <w:t xml:space="preserve">А.2.1 </w:t>
      </w:r>
      <w:r w:rsidR="002C57E9">
        <w:rPr>
          <w:rFonts w:ascii="Times New Roman" w:hAnsi="Times New Roman" w:cs="Times New Roman"/>
          <w:b/>
        </w:rPr>
        <w:t>Предусмотренная</w:t>
      </w:r>
      <w:r w:rsidRPr="00CF1F15">
        <w:rPr>
          <w:rFonts w:ascii="Times New Roman" w:hAnsi="Times New Roman" w:cs="Times New Roman"/>
          <w:b/>
        </w:rPr>
        <w:t xml:space="preserve"> цель использования</w:t>
      </w:r>
      <w:r>
        <w:rPr>
          <w:rFonts w:ascii="Times New Roman" w:hAnsi="Times New Roman" w:cs="Times New Roman"/>
        </w:rPr>
        <w:t xml:space="preserve">: профилактика и уменьшение </w:t>
      </w:r>
      <w:r w:rsidR="00640AFA">
        <w:rPr>
          <w:rFonts w:ascii="Times New Roman" w:hAnsi="Times New Roman" w:cs="Times New Roman"/>
        </w:rPr>
        <w:t>рисков</w:t>
      </w:r>
      <w:r>
        <w:rPr>
          <w:rFonts w:ascii="Times New Roman" w:hAnsi="Times New Roman" w:cs="Times New Roman"/>
        </w:rPr>
        <w:t xml:space="preserve">, </w:t>
      </w:r>
      <w:r w:rsidR="00CF1F15">
        <w:rPr>
          <w:rFonts w:ascii="Times New Roman" w:hAnsi="Times New Roman" w:cs="Times New Roman"/>
        </w:rPr>
        <w:t>связанных с синдромом диабетической стопы. Подходит для повседневного использования.</w:t>
      </w:r>
    </w:p>
    <w:p w:rsidR="00CF1F15" w:rsidRDefault="00CF1F15" w:rsidP="00705C16">
      <w:pPr>
        <w:jc w:val="both"/>
        <w:rPr>
          <w:rFonts w:ascii="Times New Roman" w:hAnsi="Times New Roman" w:cs="Times New Roman"/>
        </w:rPr>
      </w:pPr>
    </w:p>
    <w:p w:rsidR="00CF1F15" w:rsidRDefault="00CF1F15" w:rsidP="00705C16">
      <w:pPr>
        <w:jc w:val="both"/>
        <w:rPr>
          <w:rFonts w:ascii="Times New Roman" w:hAnsi="Times New Roman" w:cs="Times New Roman"/>
        </w:rPr>
      </w:pPr>
      <w:r w:rsidRPr="00CF1F15">
        <w:rPr>
          <w:rFonts w:ascii="Times New Roman" w:hAnsi="Times New Roman" w:cs="Times New Roman"/>
          <w:b/>
        </w:rPr>
        <w:t>Предписанные ограничения</w:t>
      </w:r>
      <w:r>
        <w:rPr>
          <w:rFonts w:ascii="Times New Roman" w:hAnsi="Times New Roman" w:cs="Times New Roman"/>
        </w:rPr>
        <w:t>: неизвестны.</w:t>
      </w:r>
    </w:p>
    <w:p w:rsidR="00CF1F15" w:rsidRDefault="00CF1F15" w:rsidP="00705C16">
      <w:pPr>
        <w:jc w:val="both"/>
        <w:rPr>
          <w:rFonts w:ascii="Times New Roman" w:hAnsi="Times New Roman" w:cs="Times New Roman"/>
        </w:rPr>
      </w:pPr>
      <w:r w:rsidRPr="00CF1F15">
        <w:rPr>
          <w:rFonts w:ascii="Times New Roman" w:hAnsi="Times New Roman" w:cs="Times New Roman"/>
          <w:b/>
        </w:rPr>
        <w:t>Дальнейшие возможные ограничения</w:t>
      </w:r>
      <w:r>
        <w:rPr>
          <w:rFonts w:ascii="Times New Roman" w:hAnsi="Times New Roman" w:cs="Times New Roman"/>
        </w:rPr>
        <w:t>: неизвестны.</w:t>
      </w:r>
    </w:p>
    <w:p w:rsidR="00EE0CD8" w:rsidRDefault="00EE0CD8" w:rsidP="00705C16">
      <w:pPr>
        <w:jc w:val="both"/>
        <w:rPr>
          <w:rFonts w:ascii="Times New Roman" w:hAnsi="Times New Roman" w:cs="Times New Roman"/>
        </w:rPr>
      </w:pPr>
    </w:p>
    <w:p w:rsidR="00EE0CD8" w:rsidRDefault="00EE0CD8" w:rsidP="00705C16">
      <w:pPr>
        <w:jc w:val="both"/>
        <w:rPr>
          <w:rFonts w:ascii="Times New Roman" w:hAnsi="Times New Roman" w:cs="Times New Roman"/>
        </w:rPr>
      </w:pPr>
      <w:r w:rsidRPr="00EE0CD8">
        <w:rPr>
          <w:rFonts w:ascii="Times New Roman" w:hAnsi="Times New Roman" w:cs="Times New Roman"/>
          <w:b/>
        </w:rPr>
        <w:t>Опр</w:t>
      </w:r>
      <w:r>
        <w:rPr>
          <w:rFonts w:ascii="Times New Roman" w:hAnsi="Times New Roman" w:cs="Times New Roman"/>
          <w:b/>
        </w:rPr>
        <w:t>е</w:t>
      </w:r>
      <w:r w:rsidRPr="00EE0CD8">
        <w:rPr>
          <w:rFonts w:ascii="Times New Roman" w:hAnsi="Times New Roman" w:cs="Times New Roman"/>
          <w:b/>
        </w:rPr>
        <w:t>деление правильности размера</w:t>
      </w:r>
      <w:r>
        <w:rPr>
          <w:rFonts w:ascii="Times New Roman" w:hAnsi="Times New Roman" w:cs="Times New Roman"/>
        </w:rPr>
        <w:t>: выбор соответствующего размера происходит на основании предписанной таблицы размеров, исходящей из длины стопы.</w:t>
      </w:r>
    </w:p>
    <w:p w:rsidR="00EE0CD8" w:rsidRDefault="00EE0CD8" w:rsidP="00705C16">
      <w:pPr>
        <w:jc w:val="both"/>
        <w:rPr>
          <w:rFonts w:ascii="Times New Roman" w:hAnsi="Times New Roman" w:cs="Times New Roman"/>
        </w:rPr>
      </w:pPr>
    </w:p>
    <w:p w:rsidR="00EE0CD8" w:rsidRDefault="00EE0CD8" w:rsidP="00705C16">
      <w:pPr>
        <w:jc w:val="both"/>
        <w:rPr>
          <w:rFonts w:ascii="Times New Roman" w:hAnsi="Times New Roman" w:cs="Times New Roman"/>
        </w:rPr>
      </w:pPr>
      <w:r w:rsidRPr="00EE0CD8">
        <w:rPr>
          <w:rFonts w:ascii="Times New Roman" w:hAnsi="Times New Roman" w:cs="Times New Roman"/>
          <w:b/>
        </w:rPr>
        <w:t xml:space="preserve">А.2.2 Соприкосновение медицинского </w:t>
      </w:r>
      <w:r w:rsidR="0093423F">
        <w:rPr>
          <w:rFonts w:ascii="Times New Roman" w:hAnsi="Times New Roman" w:cs="Times New Roman"/>
          <w:b/>
        </w:rPr>
        <w:t>изделия</w:t>
      </w:r>
      <w:r w:rsidRPr="00EE0CD8">
        <w:rPr>
          <w:rFonts w:ascii="Times New Roman" w:hAnsi="Times New Roman" w:cs="Times New Roman"/>
          <w:b/>
        </w:rPr>
        <w:t xml:space="preserve"> с телом пациента</w:t>
      </w:r>
      <w:r>
        <w:rPr>
          <w:rFonts w:ascii="Times New Roman" w:hAnsi="Times New Roman" w:cs="Times New Roman"/>
        </w:rPr>
        <w:t xml:space="preserve">: </w:t>
      </w:r>
      <w:r w:rsidR="009B42CE">
        <w:rPr>
          <w:rFonts w:ascii="Times New Roman" w:hAnsi="Times New Roman" w:cs="Times New Roman"/>
        </w:rPr>
        <w:t>Медицинский носок-повязка находится в поверхностном контакте с нижней конечностью пациента в течение всего времени использования.</w:t>
      </w:r>
    </w:p>
    <w:p w:rsidR="009B42CE" w:rsidRDefault="009B42CE" w:rsidP="00705C16">
      <w:pPr>
        <w:jc w:val="both"/>
        <w:rPr>
          <w:rFonts w:ascii="Times New Roman" w:hAnsi="Times New Roman" w:cs="Times New Roman"/>
        </w:rPr>
      </w:pPr>
    </w:p>
    <w:p w:rsidR="009B42CE" w:rsidRDefault="009B42CE" w:rsidP="00705C16">
      <w:pPr>
        <w:jc w:val="both"/>
        <w:rPr>
          <w:rFonts w:ascii="Times New Roman" w:hAnsi="Times New Roman" w:cs="Times New Roman"/>
        </w:rPr>
      </w:pPr>
      <w:r w:rsidRPr="009B42CE">
        <w:rPr>
          <w:rFonts w:ascii="Times New Roman" w:hAnsi="Times New Roman" w:cs="Times New Roman"/>
          <w:b/>
        </w:rPr>
        <w:t xml:space="preserve">А.2.3 </w:t>
      </w:r>
      <w:r w:rsidR="00191A4D">
        <w:rPr>
          <w:rFonts w:ascii="Times New Roman" w:hAnsi="Times New Roman" w:cs="Times New Roman"/>
          <w:b/>
        </w:rPr>
        <w:t>И</w:t>
      </w:r>
      <w:r w:rsidRPr="009B42CE">
        <w:rPr>
          <w:rFonts w:ascii="Times New Roman" w:hAnsi="Times New Roman" w:cs="Times New Roman"/>
          <w:b/>
        </w:rPr>
        <w:t>спользуемые материалы</w:t>
      </w:r>
      <w:r>
        <w:rPr>
          <w:rFonts w:ascii="Times New Roman" w:hAnsi="Times New Roman" w:cs="Times New Roman"/>
        </w:rPr>
        <w:t>: все материалы, используемые при производстве, регулярно т</w:t>
      </w:r>
      <w:r w:rsidR="00191A4D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стируются</w:t>
      </w:r>
      <w:r w:rsidR="00191A4D">
        <w:rPr>
          <w:rFonts w:ascii="Times New Roman" w:hAnsi="Times New Roman" w:cs="Times New Roman"/>
        </w:rPr>
        <w:t xml:space="preserve"> на медицинскую безопасность согласно требованиям действительного приложенного сертификата</w:t>
      </w: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Око-Текс </w:t>
      </w:r>
      <w:proofErr w:type="spellStart"/>
      <w:r>
        <w:rPr>
          <w:rFonts w:ascii="Times New Roman" w:hAnsi="Times New Roman" w:cs="Times New Roman"/>
        </w:rPr>
        <w:t>Стандард</w:t>
      </w:r>
      <w:proofErr w:type="spellEnd"/>
      <w:r>
        <w:rPr>
          <w:rFonts w:ascii="Times New Roman" w:hAnsi="Times New Roman" w:cs="Times New Roman"/>
        </w:rPr>
        <w:t xml:space="preserve"> 100 / </w:t>
      </w:r>
      <w:proofErr w:type="spellStart"/>
      <w:r>
        <w:rPr>
          <w:rFonts w:ascii="Times New Roman" w:hAnsi="Times New Roman" w:cs="Times New Roman"/>
          <w:lang w:val="en-US"/>
        </w:rPr>
        <w:t>Oko</w:t>
      </w:r>
      <w:proofErr w:type="spellEnd"/>
      <w:r w:rsidRPr="00191A4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T</w:t>
      </w:r>
      <w:proofErr w:type="gramStart"/>
      <w:r w:rsidR="00010A89"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  <w:lang w:val="en-US"/>
        </w:rPr>
        <w:t>x</w:t>
      </w:r>
      <w:r w:rsidRPr="00191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Standard</w:t>
      </w:r>
      <w:r w:rsidRPr="00191A4D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 xml:space="preserve"> № 43 383, выпущенного 4.10.2010 Ö</w:t>
      </w:r>
      <w:r>
        <w:rPr>
          <w:rFonts w:ascii="Times New Roman" w:hAnsi="Times New Roman" w:cs="Times New Roman"/>
          <w:lang w:val="en-US"/>
        </w:rPr>
        <w:t>TI</w:t>
      </w:r>
      <w:r>
        <w:rPr>
          <w:rFonts w:ascii="Times New Roman" w:hAnsi="Times New Roman" w:cs="Times New Roman"/>
        </w:rPr>
        <w:t xml:space="preserve"> Вена, Австрия</w:t>
      </w: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  <w:r w:rsidRPr="00191A4D">
        <w:rPr>
          <w:rFonts w:ascii="Times New Roman" w:hAnsi="Times New Roman" w:cs="Times New Roman"/>
          <w:b/>
        </w:rPr>
        <w:t>А.2.4 Передача энергии</w:t>
      </w:r>
      <w:r>
        <w:rPr>
          <w:rFonts w:ascii="Times New Roman" w:hAnsi="Times New Roman" w:cs="Times New Roman"/>
        </w:rPr>
        <w:t>: при использовании Медицинского носка не происходит никакой передачи энергии от изделия к пациенту либо в обратном порядке.</w:t>
      </w: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  <w:r w:rsidRPr="00191A4D">
        <w:rPr>
          <w:rFonts w:ascii="Times New Roman" w:hAnsi="Times New Roman" w:cs="Times New Roman"/>
          <w:b/>
        </w:rPr>
        <w:t xml:space="preserve">А.2.5 </w:t>
      </w:r>
      <w:r w:rsidR="0093423F">
        <w:rPr>
          <w:rFonts w:ascii="Times New Roman" w:hAnsi="Times New Roman" w:cs="Times New Roman"/>
          <w:b/>
        </w:rPr>
        <w:t>Ввод-выведение</w:t>
      </w:r>
      <w:r w:rsidR="002C57E9">
        <w:rPr>
          <w:rFonts w:ascii="Times New Roman" w:hAnsi="Times New Roman" w:cs="Times New Roman"/>
          <w:b/>
        </w:rPr>
        <w:t xml:space="preserve"> веществ</w:t>
      </w:r>
      <w:r w:rsidRPr="00191A4D">
        <w:rPr>
          <w:rFonts w:ascii="Times New Roman" w:hAnsi="Times New Roman" w:cs="Times New Roman"/>
          <w:b/>
        </w:rPr>
        <w:t xml:space="preserve"> телом пациента</w:t>
      </w:r>
      <w:r>
        <w:rPr>
          <w:rFonts w:ascii="Times New Roman" w:hAnsi="Times New Roman" w:cs="Times New Roman"/>
        </w:rPr>
        <w:t xml:space="preserve">: при использовании Медицинского носка не происходит никакого </w:t>
      </w:r>
      <w:r w:rsidR="0093423F">
        <w:rPr>
          <w:rFonts w:ascii="Times New Roman" w:hAnsi="Times New Roman" w:cs="Times New Roman"/>
        </w:rPr>
        <w:t xml:space="preserve">ввода веществ </w:t>
      </w:r>
      <w:r w:rsidR="00AE65BC">
        <w:rPr>
          <w:rFonts w:ascii="Times New Roman" w:hAnsi="Times New Roman" w:cs="Times New Roman"/>
        </w:rPr>
        <w:t xml:space="preserve">в </w:t>
      </w:r>
      <w:r w:rsidR="0093423F">
        <w:rPr>
          <w:rFonts w:ascii="Times New Roman" w:hAnsi="Times New Roman" w:cs="Times New Roman"/>
        </w:rPr>
        <w:t>тело пациента</w:t>
      </w:r>
      <w:r>
        <w:rPr>
          <w:rFonts w:ascii="Times New Roman" w:hAnsi="Times New Roman" w:cs="Times New Roman"/>
        </w:rPr>
        <w:t>, а также не происходит никакого забора материала из тела пациента.</w:t>
      </w: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  <w:r w:rsidRPr="00191A4D">
        <w:rPr>
          <w:rFonts w:ascii="Times New Roman" w:hAnsi="Times New Roman" w:cs="Times New Roman"/>
          <w:b/>
        </w:rPr>
        <w:t>А.2.6 Биологические материалы</w:t>
      </w:r>
      <w:r>
        <w:rPr>
          <w:rFonts w:ascii="Times New Roman" w:hAnsi="Times New Roman" w:cs="Times New Roman"/>
        </w:rPr>
        <w:t>: при использовании Медицинского носка не происходит никакой переработки биологических материалов.</w:t>
      </w: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</w:p>
    <w:p w:rsidR="00191A4D" w:rsidRDefault="00191A4D" w:rsidP="00705C16">
      <w:pPr>
        <w:jc w:val="both"/>
        <w:rPr>
          <w:rFonts w:ascii="Times New Roman" w:hAnsi="Times New Roman" w:cs="Times New Roman"/>
        </w:rPr>
      </w:pPr>
      <w:r w:rsidRPr="00191A4D">
        <w:rPr>
          <w:rFonts w:ascii="Times New Roman" w:hAnsi="Times New Roman" w:cs="Times New Roman"/>
          <w:b/>
        </w:rPr>
        <w:t xml:space="preserve">А.2.7 Стерилизация медицинского </w:t>
      </w:r>
      <w:r w:rsidR="0093423F">
        <w:rPr>
          <w:rFonts w:ascii="Times New Roman" w:hAnsi="Times New Roman" w:cs="Times New Roman"/>
          <w:b/>
        </w:rPr>
        <w:t>изделия</w:t>
      </w:r>
      <w:r>
        <w:rPr>
          <w:rFonts w:ascii="Times New Roman" w:hAnsi="Times New Roman" w:cs="Times New Roman"/>
        </w:rPr>
        <w:t xml:space="preserve">: </w:t>
      </w:r>
      <w:r w:rsidR="008C3D79">
        <w:rPr>
          <w:rFonts w:ascii="Times New Roman" w:hAnsi="Times New Roman" w:cs="Times New Roman"/>
        </w:rPr>
        <w:t>рассматривается</w:t>
      </w:r>
      <w:r>
        <w:rPr>
          <w:rFonts w:ascii="Times New Roman" w:hAnsi="Times New Roman" w:cs="Times New Roman"/>
        </w:rPr>
        <w:t xml:space="preserve"> медицинско</w:t>
      </w:r>
      <w:r w:rsidR="008C3D7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r w:rsidR="0093423F">
        <w:rPr>
          <w:rFonts w:ascii="Times New Roman" w:hAnsi="Times New Roman" w:cs="Times New Roman"/>
        </w:rPr>
        <w:t>издели</w:t>
      </w:r>
      <w:r w:rsidR="008C3D7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класса </w:t>
      </w:r>
      <w:r>
        <w:rPr>
          <w:rFonts w:ascii="Times New Roman" w:hAnsi="Times New Roman" w:cs="Times New Roman"/>
          <w:lang w:val="en-US"/>
        </w:rPr>
        <w:t>I</w:t>
      </w:r>
      <w:r w:rsidRPr="00191A4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A</w:t>
      </w:r>
      <w:r w:rsidR="00084F83" w:rsidRPr="00084F83">
        <w:rPr>
          <w:rFonts w:ascii="Times New Roman" w:hAnsi="Times New Roman" w:cs="Times New Roman"/>
        </w:rPr>
        <w:t xml:space="preserve"> </w:t>
      </w:r>
      <w:r w:rsidR="00084F8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84F83">
        <w:rPr>
          <w:rFonts w:ascii="Times New Roman" w:hAnsi="Times New Roman" w:cs="Times New Roman"/>
        </w:rPr>
        <w:t>не измерительно</w:t>
      </w:r>
      <w:r w:rsidR="008C3D79">
        <w:rPr>
          <w:rFonts w:ascii="Times New Roman" w:hAnsi="Times New Roman" w:cs="Times New Roman"/>
        </w:rPr>
        <w:t>е</w:t>
      </w:r>
      <w:r w:rsidR="00084F83">
        <w:rPr>
          <w:rFonts w:ascii="Times New Roman" w:hAnsi="Times New Roman" w:cs="Times New Roman"/>
        </w:rPr>
        <w:t xml:space="preserve"> – не стерильно</w:t>
      </w:r>
      <w:r w:rsidR="008C3D79">
        <w:rPr>
          <w:rFonts w:ascii="Times New Roman" w:hAnsi="Times New Roman" w:cs="Times New Roman"/>
        </w:rPr>
        <w:t>е</w:t>
      </w:r>
      <w:r w:rsidR="00084F83">
        <w:rPr>
          <w:rFonts w:ascii="Times New Roman" w:hAnsi="Times New Roman" w:cs="Times New Roman"/>
        </w:rPr>
        <w:t>, предназначенно</w:t>
      </w:r>
      <w:r w:rsidR="008C3D79">
        <w:rPr>
          <w:rFonts w:ascii="Times New Roman" w:hAnsi="Times New Roman" w:cs="Times New Roman"/>
        </w:rPr>
        <w:t>е</w:t>
      </w:r>
      <w:r w:rsidR="00084F83">
        <w:rPr>
          <w:rFonts w:ascii="Times New Roman" w:hAnsi="Times New Roman" w:cs="Times New Roman"/>
        </w:rPr>
        <w:t xml:space="preserve"> для </w:t>
      </w:r>
      <w:r w:rsidR="0093423F">
        <w:rPr>
          <w:rFonts w:ascii="Times New Roman" w:hAnsi="Times New Roman" w:cs="Times New Roman"/>
        </w:rPr>
        <w:t>многократного применения</w:t>
      </w:r>
      <w:r w:rsidR="00084F83">
        <w:rPr>
          <w:rFonts w:ascii="Times New Roman" w:hAnsi="Times New Roman" w:cs="Times New Roman"/>
        </w:rPr>
        <w:t>.</w:t>
      </w: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  <w:r w:rsidRPr="00084F83">
        <w:rPr>
          <w:rFonts w:ascii="Times New Roman" w:hAnsi="Times New Roman" w:cs="Times New Roman"/>
          <w:b/>
        </w:rPr>
        <w:t>А.2.8 Чистка и уход</w:t>
      </w:r>
      <w:r>
        <w:rPr>
          <w:rFonts w:ascii="Times New Roman" w:hAnsi="Times New Roman" w:cs="Times New Roman"/>
        </w:rPr>
        <w:t>: Медицинские носки не требуют особой чистки и ухода, за ними необходимо ухаживать, следуя инструкции по уходу, являющейся составной частью упаковочной документации</w:t>
      </w: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  <w:r w:rsidRPr="00084F83">
        <w:rPr>
          <w:rFonts w:ascii="Times New Roman" w:hAnsi="Times New Roman" w:cs="Times New Roman"/>
          <w:b/>
        </w:rPr>
        <w:t>Снижение риска</w:t>
      </w:r>
      <w:r>
        <w:rPr>
          <w:rFonts w:ascii="Times New Roman" w:hAnsi="Times New Roman" w:cs="Times New Roman"/>
        </w:rPr>
        <w:t xml:space="preserve"> – носки нельзя стирать и чистить, используя агрессивные растворители.</w:t>
      </w: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  <w:r w:rsidRPr="00084F83">
        <w:rPr>
          <w:rFonts w:ascii="Times New Roman" w:hAnsi="Times New Roman" w:cs="Times New Roman"/>
          <w:b/>
        </w:rPr>
        <w:t>А.2.9 Воздействие на среду</w:t>
      </w:r>
      <w:r>
        <w:rPr>
          <w:rFonts w:ascii="Times New Roman" w:hAnsi="Times New Roman" w:cs="Times New Roman"/>
        </w:rPr>
        <w:t>: Медицинские носки не воздействуют на параметры среды, в которой находится пациент.</w:t>
      </w: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</w:p>
    <w:p w:rsidR="00084F83" w:rsidRDefault="00084F83" w:rsidP="00705C16">
      <w:pPr>
        <w:jc w:val="both"/>
        <w:rPr>
          <w:rFonts w:ascii="Times New Roman" w:hAnsi="Times New Roman" w:cs="Times New Roman"/>
        </w:rPr>
      </w:pPr>
      <w:r w:rsidRPr="002C57E9">
        <w:rPr>
          <w:rFonts w:ascii="Times New Roman" w:hAnsi="Times New Roman" w:cs="Times New Roman"/>
          <w:b/>
        </w:rPr>
        <w:t>А.2.10 Измерение</w:t>
      </w:r>
      <w:r>
        <w:rPr>
          <w:rFonts w:ascii="Times New Roman" w:hAnsi="Times New Roman" w:cs="Times New Roman"/>
        </w:rPr>
        <w:t xml:space="preserve">: </w:t>
      </w:r>
      <w:r w:rsidR="008C3D79">
        <w:rPr>
          <w:rFonts w:ascii="Times New Roman" w:hAnsi="Times New Roman" w:cs="Times New Roman"/>
        </w:rPr>
        <w:t>рассматривается медицинское</w:t>
      </w:r>
      <w:r w:rsidR="0093423F">
        <w:rPr>
          <w:rFonts w:ascii="Times New Roman" w:hAnsi="Times New Roman" w:cs="Times New Roman"/>
        </w:rPr>
        <w:t xml:space="preserve"> издели</w:t>
      </w:r>
      <w:r w:rsidR="008C3D79">
        <w:rPr>
          <w:rFonts w:ascii="Times New Roman" w:hAnsi="Times New Roman" w:cs="Times New Roman"/>
        </w:rPr>
        <w:t>е</w:t>
      </w:r>
      <w:r w:rsidR="002C57E9">
        <w:rPr>
          <w:rFonts w:ascii="Times New Roman" w:hAnsi="Times New Roman" w:cs="Times New Roman"/>
        </w:rPr>
        <w:t xml:space="preserve"> без измерительных функций.</w:t>
      </w:r>
    </w:p>
    <w:p w:rsidR="002C57E9" w:rsidRDefault="002C57E9" w:rsidP="00705C16">
      <w:pPr>
        <w:jc w:val="both"/>
        <w:rPr>
          <w:rFonts w:ascii="Times New Roman" w:hAnsi="Times New Roman" w:cs="Times New Roman"/>
        </w:rPr>
      </w:pPr>
    </w:p>
    <w:p w:rsidR="002C57E9" w:rsidRDefault="002C57E9" w:rsidP="00705C16">
      <w:pPr>
        <w:jc w:val="both"/>
        <w:rPr>
          <w:rFonts w:ascii="Times New Roman" w:hAnsi="Times New Roman" w:cs="Times New Roman"/>
        </w:rPr>
      </w:pPr>
      <w:r w:rsidRPr="0093423F">
        <w:rPr>
          <w:rFonts w:ascii="Times New Roman" w:hAnsi="Times New Roman" w:cs="Times New Roman"/>
          <w:b/>
        </w:rPr>
        <w:t xml:space="preserve">А.2.11 </w:t>
      </w:r>
      <w:r w:rsidR="0093423F" w:rsidRPr="0093423F">
        <w:rPr>
          <w:rFonts w:ascii="Times New Roman" w:hAnsi="Times New Roman" w:cs="Times New Roman"/>
          <w:b/>
        </w:rPr>
        <w:t>Интерпретирующие заключения</w:t>
      </w:r>
      <w:r w:rsidR="0093423F">
        <w:rPr>
          <w:rFonts w:ascii="Times New Roman" w:hAnsi="Times New Roman" w:cs="Times New Roman"/>
        </w:rPr>
        <w:t>: медицинское изделие самостоятельно не выдает никаких заключений о своем функционировании.</w:t>
      </w:r>
    </w:p>
    <w:p w:rsidR="0093423F" w:rsidRDefault="0093423F" w:rsidP="00705C16">
      <w:pPr>
        <w:jc w:val="both"/>
        <w:rPr>
          <w:rFonts w:ascii="Times New Roman" w:hAnsi="Times New Roman" w:cs="Times New Roman"/>
        </w:rPr>
      </w:pPr>
    </w:p>
    <w:p w:rsidR="0093423F" w:rsidRPr="00084F83" w:rsidRDefault="0093423F" w:rsidP="00705C16">
      <w:pPr>
        <w:jc w:val="both"/>
        <w:rPr>
          <w:rFonts w:ascii="Times New Roman" w:hAnsi="Times New Roman" w:cs="Times New Roman"/>
        </w:rPr>
      </w:pPr>
      <w:r w:rsidRPr="0093423F">
        <w:rPr>
          <w:rFonts w:ascii="Times New Roman" w:hAnsi="Times New Roman" w:cs="Times New Roman"/>
          <w:b/>
        </w:rPr>
        <w:t>А.2.12 Сочетание медицинского изделия с медикаментами</w:t>
      </w:r>
      <w:r>
        <w:rPr>
          <w:rFonts w:ascii="Times New Roman" w:hAnsi="Times New Roman" w:cs="Times New Roman"/>
        </w:rPr>
        <w:t xml:space="preserve">: использование Медицинских носков </w:t>
      </w:r>
      <w:r w:rsidR="00357D06">
        <w:rPr>
          <w:rFonts w:ascii="Times New Roman" w:hAnsi="Times New Roman" w:cs="Times New Roman"/>
        </w:rPr>
        <w:t>не находится в связи с медикаментами либо медицинскими процедурами.</w:t>
      </w:r>
    </w:p>
    <w:p w:rsidR="009B42CE" w:rsidRDefault="009B42CE" w:rsidP="00705C16">
      <w:pPr>
        <w:jc w:val="both"/>
        <w:rPr>
          <w:rFonts w:ascii="Times New Roman" w:hAnsi="Times New Roman" w:cs="Times New Roman"/>
        </w:rPr>
      </w:pPr>
    </w:p>
    <w:p w:rsidR="009B42CE" w:rsidRDefault="009B42CE" w:rsidP="00705C16">
      <w:pPr>
        <w:jc w:val="both"/>
        <w:rPr>
          <w:rFonts w:ascii="Times New Roman" w:hAnsi="Times New Roman" w:cs="Times New Roman"/>
        </w:rPr>
      </w:pPr>
    </w:p>
    <w:p w:rsidR="009B42CE" w:rsidRDefault="009B42CE" w:rsidP="00705C1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B42CE" w:rsidTr="007A57BF">
        <w:tc>
          <w:tcPr>
            <w:tcW w:w="3190" w:type="dxa"/>
          </w:tcPr>
          <w:p w:rsidR="009B42CE" w:rsidRDefault="009B42CE" w:rsidP="007A5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Лоана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Рожнов»                                               </w:t>
            </w:r>
          </w:p>
        </w:tc>
        <w:tc>
          <w:tcPr>
            <w:tcW w:w="3190" w:type="dxa"/>
          </w:tcPr>
          <w:p w:rsidR="009B42CE" w:rsidRDefault="009B42CE" w:rsidP="007A5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2/4</w:t>
            </w:r>
          </w:p>
        </w:tc>
        <w:tc>
          <w:tcPr>
            <w:tcW w:w="3191" w:type="dxa"/>
          </w:tcPr>
          <w:p w:rsidR="009B42CE" w:rsidRDefault="009B42CE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Выпущено: 18.3.2011</w:t>
            </w:r>
          </w:p>
        </w:tc>
      </w:tr>
      <w:tr w:rsidR="009B42CE" w:rsidTr="007A57BF">
        <w:tc>
          <w:tcPr>
            <w:tcW w:w="3190" w:type="dxa"/>
          </w:tcPr>
          <w:p w:rsidR="009B42CE" w:rsidRDefault="009B42CE" w:rsidP="007A57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Безручова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</w:t>
            </w:r>
          </w:p>
          <w:p w:rsidR="009B42CE" w:rsidRDefault="009B42CE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Рожнов под </w:t>
            </w:r>
            <w:proofErr w:type="spellStart"/>
            <w:r>
              <w:rPr>
                <w:rFonts w:ascii="Times New Roman" w:hAnsi="Times New Roman" w:cs="Times New Roman"/>
              </w:rPr>
              <w:t>Радгоштем</w:t>
            </w:r>
            <w:proofErr w:type="spellEnd"/>
          </w:p>
        </w:tc>
        <w:tc>
          <w:tcPr>
            <w:tcW w:w="3190" w:type="dxa"/>
          </w:tcPr>
          <w:p w:rsidR="009B42CE" w:rsidRDefault="009B42CE" w:rsidP="007A5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B42CE" w:rsidRDefault="009B42CE" w:rsidP="007A57BF">
            <w:pPr>
              <w:rPr>
                <w:rFonts w:ascii="Times New Roman" w:hAnsi="Times New Roman" w:cs="Times New Roman"/>
              </w:rPr>
            </w:pPr>
          </w:p>
        </w:tc>
      </w:tr>
    </w:tbl>
    <w:p w:rsidR="009B42CE" w:rsidRDefault="009B42CE" w:rsidP="00705C16">
      <w:pPr>
        <w:jc w:val="both"/>
        <w:rPr>
          <w:rFonts w:ascii="Times New Roman" w:hAnsi="Times New Roman" w:cs="Times New Roman"/>
        </w:rPr>
      </w:pPr>
    </w:p>
    <w:p w:rsidR="00357D06" w:rsidRDefault="00357D06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57D06" w:rsidRPr="00E17E7B" w:rsidRDefault="00357D06" w:rsidP="00357D06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357D06" w:rsidRDefault="00357D06" w:rsidP="00357D06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357D06" w:rsidRDefault="00357D06" w:rsidP="0035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357D06" w:rsidRDefault="00357D06" w:rsidP="00705C16">
      <w:pPr>
        <w:jc w:val="both"/>
        <w:rPr>
          <w:rFonts w:ascii="Times New Roman" w:hAnsi="Times New Roman" w:cs="Times New Roman"/>
        </w:rPr>
      </w:pPr>
    </w:p>
    <w:p w:rsidR="00357D06" w:rsidRDefault="00357D06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А.</w:t>
      </w:r>
      <w:r w:rsidRPr="00357D06">
        <w:rPr>
          <w:rFonts w:ascii="Times New Roman" w:hAnsi="Times New Roman" w:cs="Times New Roman"/>
          <w:b/>
        </w:rPr>
        <w:t>2.13 Нежелательные выделения энергии</w:t>
      </w:r>
      <w:r>
        <w:rPr>
          <w:rFonts w:ascii="Times New Roman" w:hAnsi="Times New Roman" w:cs="Times New Roman"/>
        </w:rPr>
        <w:t>: производителю неизвестно о нежелательном выделении энергии либо веществ, связанных с использованием Медицинских носков.</w:t>
      </w:r>
    </w:p>
    <w:p w:rsidR="00357D06" w:rsidRDefault="00357D06" w:rsidP="00705C16">
      <w:pPr>
        <w:jc w:val="both"/>
        <w:rPr>
          <w:rFonts w:ascii="Times New Roman" w:hAnsi="Times New Roman" w:cs="Times New Roman"/>
        </w:rPr>
      </w:pPr>
    </w:p>
    <w:p w:rsidR="00357D06" w:rsidRDefault="00357D06" w:rsidP="00705C16">
      <w:pPr>
        <w:jc w:val="both"/>
        <w:rPr>
          <w:rFonts w:ascii="Times New Roman" w:hAnsi="Times New Roman" w:cs="Times New Roman"/>
        </w:rPr>
      </w:pPr>
      <w:r w:rsidRPr="00357D06">
        <w:rPr>
          <w:rFonts w:ascii="Times New Roman" w:hAnsi="Times New Roman" w:cs="Times New Roman"/>
          <w:b/>
        </w:rPr>
        <w:t>А.2.14 Чувствительность медицинского изделия к воздействию окружающей среды</w:t>
      </w:r>
      <w:r>
        <w:rPr>
          <w:rFonts w:ascii="Times New Roman" w:hAnsi="Times New Roman" w:cs="Times New Roman"/>
        </w:rPr>
        <w:t>: Медицинские носки отвечают всем требованиям по перевозке и складированию, выпущенным производителем согласно системе управления качеством ИСО 9001, версия 2009, в соответствии с действительным сертификатом № 3053, выпущенным</w:t>
      </w:r>
      <w:r w:rsidR="003351DF">
        <w:rPr>
          <w:rFonts w:ascii="Times New Roman" w:hAnsi="Times New Roman" w:cs="Times New Roman"/>
        </w:rPr>
        <w:t xml:space="preserve"> ООО</w:t>
      </w:r>
      <w:r w:rsidR="003351DF">
        <w:rPr>
          <w:rFonts w:ascii="Times New Roman" w:hAnsi="Times New Roman" w:cs="Times New Roman"/>
          <w:lang w:val="cs-CZ"/>
        </w:rPr>
        <w:t xml:space="preserve"> </w:t>
      </w:r>
      <w:r w:rsidR="003351DF">
        <w:rPr>
          <w:rFonts w:ascii="Times New Roman" w:hAnsi="Times New Roman" w:cs="Times New Roman"/>
        </w:rPr>
        <w:t>«</w:t>
      </w:r>
      <w:r w:rsidR="003351DF">
        <w:rPr>
          <w:rFonts w:ascii="Times New Roman" w:hAnsi="Times New Roman" w:cs="Times New Roman"/>
          <w:lang w:val="cs-CZ"/>
        </w:rPr>
        <w:t xml:space="preserve">TÚV SÚD </w:t>
      </w:r>
      <w:r w:rsidR="003351DF">
        <w:rPr>
          <w:rFonts w:ascii="Times New Roman" w:hAnsi="Times New Roman" w:cs="Times New Roman"/>
          <w:lang w:val="en-US"/>
        </w:rPr>
        <w:t>CZECH</w:t>
      </w:r>
      <w:r w:rsidR="003351DF">
        <w:rPr>
          <w:rFonts w:ascii="Times New Roman" w:hAnsi="Times New Roman" w:cs="Times New Roman"/>
        </w:rPr>
        <w:t>» 16.9.2010 г. в Праге.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51DF">
        <w:rPr>
          <w:rFonts w:ascii="Times New Roman" w:hAnsi="Times New Roman" w:cs="Times New Roman"/>
          <w:b/>
        </w:rPr>
        <w:t>в частности вред</w:t>
      </w:r>
      <w:r w:rsidR="00AE65BC">
        <w:rPr>
          <w:rFonts w:ascii="Times New Roman" w:hAnsi="Times New Roman" w:cs="Times New Roman"/>
          <w:b/>
        </w:rPr>
        <w:t>я</w:t>
      </w:r>
      <w:r w:rsidRPr="003351DF">
        <w:rPr>
          <w:rFonts w:ascii="Times New Roman" w:hAnsi="Times New Roman" w:cs="Times New Roman"/>
          <w:b/>
        </w:rPr>
        <w:t>т изделию</w:t>
      </w:r>
      <w:r>
        <w:rPr>
          <w:rFonts w:ascii="Times New Roman" w:hAnsi="Times New Roman" w:cs="Times New Roman"/>
        </w:rPr>
        <w:t xml:space="preserve"> – чрезмерная влажность, высокие температуры, прямой солнечный свет, пыльная среда.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 w:rsidRPr="003351DF">
        <w:rPr>
          <w:rFonts w:ascii="Times New Roman" w:hAnsi="Times New Roman" w:cs="Times New Roman"/>
          <w:b/>
        </w:rPr>
        <w:t>А.2.15 Влияние на окружающую среду</w:t>
      </w:r>
      <w:r>
        <w:rPr>
          <w:rFonts w:ascii="Times New Roman" w:hAnsi="Times New Roman" w:cs="Times New Roman"/>
        </w:rPr>
        <w:t>: своим функционированием данное медицинское изделие не оказывает влияния на окружающую среду.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 w:rsidRPr="003351DF">
        <w:rPr>
          <w:rFonts w:ascii="Times New Roman" w:hAnsi="Times New Roman" w:cs="Times New Roman"/>
          <w:b/>
        </w:rPr>
        <w:t>А.2.16 Зависимость функционирования медицин</w:t>
      </w:r>
      <w:r>
        <w:rPr>
          <w:rFonts w:ascii="Times New Roman" w:hAnsi="Times New Roman" w:cs="Times New Roman"/>
          <w:b/>
        </w:rPr>
        <w:t>ского изделия от расходных матер</w:t>
      </w:r>
      <w:r w:rsidRPr="003351DF">
        <w:rPr>
          <w:rFonts w:ascii="Times New Roman" w:hAnsi="Times New Roman" w:cs="Times New Roman"/>
          <w:b/>
        </w:rPr>
        <w:t>иалов</w:t>
      </w:r>
      <w:r>
        <w:rPr>
          <w:rFonts w:ascii="Times New Roman" w:hAnsi="Times New Roman" w:cs="Times New Roman"/>
        </w:rPr>
        <w:t>: функционирование Медицинских носков не зависит от каких-либо дополнительных расходных материалов или принадлежностей.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 w:rsidRPr="003351DF">
        <w:rPr>
          <w:rFonts w:ascii="Times New Roman" w:hAnsi="Times New Roman" w:cs="Times New Roman"/>
          <w:b/>
        </w:rPr>
        <w:t>А.2.17 Техническое обслуживание либо калибровка медицинского изделия</w:t>
      </w:r>
      <w:r>
        <w:rPr>
          <w:rFonts w:ascii="Times New Roman" w:hAnsi="Times New Roman" w:cs="Times New Roman"/>
        </w:rPr>
        <w:t>: Медицинские носки не требуют особой калибровки и технического обслуживания.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 w:rsidRPr="003351DF">
        <w:rPr>
          <w:rFonts w:ascii="Times New Roman" w:hAnsi="Times New Roman" w:cs="Times New Roman"/>
          <w:b/>
        </w:rPr>
        <w:t>А.2.18 Программное обеспечение</w:t>
      </w:r>
      <w:r>
        <w:rPr>
          <w:rFonts w:ascii="Times New Roman" w:hAnsi="Times New Roman" w:cs="Times New Roman"/>
        </w:rPr>
        <w:t>: функционирование Медицинских носков не требует программного обеспечения.</w:t>
      </w: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3351DF" w:rsidRDefault="003351DF" w:rsidP="00705C16">
      <w:pPr>
        <w:jc w:val="both"/>
        <w:rPr>
          <w:rFonts w:ascii="Times New Roman" w:hAnsi="Times New Roman" w:cs="Times New Roman"/>
        </w:rPr>
      </w:pPr>
      <w:r w:rsidRPr="00B33E4C">
        <w:rPr>
          <w:rFonts w:ascii="Times New Roman" w:hAnsi="Times New Roman" w:cs="Times New Roman"/>
          <w:b/>
        </w:rPr>
        <w:t xml:space="preserve">А.2.19 </w:t>
      </w:r>
      <w:r w:rsidR="00B33E4C" w:rsidRPr="00B33E4C">
        <w:rPr>
          <w:rFonts w:ascii="Times New Roman" w:hAnsi="Times New Roman" w:cs="Times New Roman"/>
          <w:b/>
        </w:rPr>
        <w:t>Срок годности медицинского изделия</w:t>
      </w:r>
      <w:r w:rsidR="00B33E4C">
        <w:rPr>
          <w:rFonts w:ascii="Times New Roman" w:hAnsi="Times New Roman" w:cs="Times New Roman"/>
        </w:rPr>
        <w:t xml:space="preserve">: производитель гарантирует срок годности 24 месяца </w:t>
      </w:r>
      <w:proofErr w:type="gramStart"/>
      <w:r w:rsidR="00B33E4C">
        <w:rPr>
          <w:rFonts w:ascii="Times New Roman" w:hAnsi="Times New Roman" w:cs="Times New Roman"/>
        </w:rPr>
        <w:t>с даты продажи</w:t>
      </w:r>
      <w:proofErr w:type="gramEnd"/>
      <w:r w:rsidR="00B33E4C">
        <w:rPr>
          <w:rFonts w:ascii="Times New Roman" w:hAnsi="Times New Roman" w:cs="Times New Roman"/>
        </w:rPr>
        <w:t>, что указано в фактуре. Для утилизации неиспользованных носков не требуется особых распоряжений.</w:t>
      </w: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  <w:r w:rsidRPr="00B33E4C">
        <w:rPr>
          <w:rFonts w:ascii="Times New Roman" w:hAnsi="Times New Roman" w:cs="Times New Roman"/>
          <w:b/>
        </w:rPr>
        <w:t>А.2.20 Длительные либо отсроченные последствия использования медицинского изделия</w:t>
      </w:r>
      <w:r>
        <w:rPr>
          <w:rFonts w:ascii="Times New Roman" w:hAnsi="Times New Roman" w:cs="Times New Roman"/>
        </w:rPr>
        <w:t>: Медицинские носки выполняют свою функцию лишь в течение срока применения их на конечности, об иных длительных либо отсроченных последствиях их применения до сих пор не известно.</w:t>
      </w: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  <w:r w:rsidRPr="00B33E4C">
        <w:rPr>
          <w:rFonts w:ascii="Times New Roman" w:hAnsi="Times New Roman" w:cs="Times New Roman"/>
          <w:b/>
        </w:rPr>
        <w:t>А.2.21 Механические силы</w:t>
      </w:r>
      <w:r>
        <w:rPr>
          <w:rFonts w:ascii="Times New Roman" w:hAnsi="Times New Roman" w:cs="Times New Roman"/>
        </w:rPr>
        <w:t xml:space="preserve">: при изготовлении </w:t>
      </w:r>
      <w:r w:rsidR="000C3D8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едицинских носков используются материалы, которые должны отвечать следующим требованиям:</w:t>
      </w: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сопротивляемость разрыву пряжи, особенно в процессе надевания</w:t>
      </w: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- сопротивляемость </w:t>
      </w:r>
      <w:r w:rsidR="009D1B7C">
        <w:rPr>
          <w:rFonts w:ascii="Times New Roman" w:hAnsi="Times New Roman" w:cs="Times New Roman"/>
        </w:rPr>
        <w:t>истиранию</w:t>
      </w:r>
    </w:p>
    <w:p w:rsidR="00B33E4C" w:rsidRDefault="00B33E4C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- </w:t>
      </w:r>
      <w:r w:rsidR="000C3D84">
        <w:rPr>
          <w:rFonts w:ascii="Times New Roman" w:hAnsi="Times New Roman" w:cs="Times New Roman"/>
        </w:rPr>
        <w:t>растяжимость и размеры готовых изделий предписаны производителем</w:t>
      </w: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  <w:r w:rsidRPr="000C3D84">
        <w:rPr>
          <w:rFonts w:ascii="Times New Roman" w:hAnsi="Times New Roman" w:cs="Times New Roman"/>
          <w:b/>
        </w:rPr>
        <w:t>А.2.22 Срок службы медицинского изделия</w:t>
      </w:r>
      <w:r>
        <w:rPr>
          <w:rFonts w:ascii="Times New Roman" w:hAnsi="Times New Roman" w:cs="Times New Roman"/>
        </w:rPr>
        <w:t>: срок службы Медицинских носков зависит от частоты их использования. Производитель гарантирует использование носков на протяжении 24 месяцев при условии соблюдения предписанных методов ухода и аккуратного ношения.</w:t>
      </w: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  <w:r w:rsidRPr="000C3D84">
        <w:rPr>
          <w:rFonts w:ascii="Times New Roman" w:hAnsi="Times New Roman" w:cs="Times New Roman"/>
          <w:b/>
        </w:rPr>
        <w:t>А.2.23 Применение медицинского изделия (одно- или многократное)</w:t>
      </w:r>
      <w:r>
        <w:rPr>
          <w:rFonts w:ascii="Times New Roman" w:hAnsi="Times New Roman" w:cs="Times New Roman"/>
        </w:rPr>
        <w:t>: Медицинские носки предназначены для многократного применения.</w:t>
      </w: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  <w:r w:rsidRPr="000C3D84">
        <w:rPr>
          <w:rFonts w:ascii="Times New Roman" w:hAnsi="Times New Roman" w:cs="Times New Roman"/>
          <w:b/>
        </w:rPr>
        <w:t>А.2.24 Выведение из эксплуатации – утилизация</w:t>
      </w:r>
      <w:r>
        <w:rPr>
          <w:rFonts w:ascii="Times New Roman" w:hAnsi="Times New Roman" w:cs="Times New Roman"/>
        </w:rPr>
        <w:t>: при выведении из эксплуатации-утилизации с медицинскими носками поступают так же, как при утилизации прочих предметов личной одежды. Используемый материал не токсичен.</w:t>
      </w: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Pr="000C3D84" w:rsidRDefault="000C3D84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C3D84" w:rsidTr="007A57BF">
        <w:tc>
          <w:tcPr>
            <w:tcW w:w="3190" w:type="dxa"/>
          </w:tcPr>
          <w:p w:rsidR="000C3D84" w:rsidRDefault="000C3D84" w:rsidP="007A5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Лоана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Рожнов»                                               </w:t>
            </w:r>
          </w:p>
        </w:tc>
        <w:tc>
          <w:tcPr>
            <w:tcW w:w="3190" w:type="dxa"/>
          </w:tcPr>
          <w:p w:rsidR="000C3D84" w:rsidRDefault="000C3D84" w:rsidP="007A5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3191" w:type="dxa"/>
          </w:tcPr>
          <w:p w:rsidR="000C3D84" w:rsidRDefault="000C3D84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Выпущено: 18.3.2011</w:t>
            </w:r>
          </w:p>
        </w:tc>
      </w:tr>
      <w:tr w:rsidR="000C3D84" w:rsidTr="007A57BF">
        <w:tc>
          <w:tcPr>
            <w:tcW w:w="3190" w:type="dxa"/>
          </w:tcPr>
          <w:p w:rsidR="000C3D84" w:rsidRDefault="000C3D84" w:rsidP="007A57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Безручова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</w:t>
            </w:r>
          </w:p>
          <w:p w:rsidR="000C3D84" w:rsidRDefault="000C3D84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Рожнов под </w:t>
            </w:r>
            <w:proofErr w:type="spellStart"/>
            <w:r>
              <w:rPr>
                <w:rFonts w:ascii="Times New Roman" w:hAnsi="Times New Roman" w:cs="Times New Roman"/>
              </w:rPr>
              <w:t>Радгоштем</w:t>
            </w:r>
            <w:proofErr w:type="spellEnd"/>
          </w:p>
        </w:tc>
        <w:tc>
          <w:tcPr>
            <w:tcW w:w="3190" w:type="dxa"/>
          </w:tcPr>
          <w:p w:rsidR="000C3D84" w:rsidRDefault="000C3D84" w:rsidP="007A5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C3D84" w:rsidRDefault="000C3D84" w:rsidP="007A57BF">
            <w:pPr>
              <w:rPr>
                <w:rFonts w:ascii="Times New Roman" w:hAnsi="Times New Roman" w:cs="Times New Roman"/>
              </w:rPr>
            </w:pPr>
          </w:p>
        </w:tc>
      </w:tr>
    </w:tbl>
    <w:p w:rsidR="003351DF" w:rsidRDefault="003351DF" w:rsidP="00705C16">
      <w:pPr>
        <w:jc w:val="both"/>
        <w:rPr>
          <w:rFonts w:ascii="Times New Roman" w:hAnsi="Times New Roman" w:cs="Times New Roman"/>
        </w:rPr>
      </w:pPr>
    </w:p>
    <w:p w:rsidR="000C3D84" w:rsidRDefault="000C3D84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C3D84" w:rsidRPr="00E17E7B" w:rsidRDefault="000C3D84" w:rsidP="000C3D84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0C3D84" w:rsidRDefault="000C3D84" w:rsidP="000C3D84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0C3D84" w:rsidRDefault="000C3D84" w:rsidP="000C3D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</w:p>
    <w:p w:rsidR="000C3D84" w:rsidRDefault="000C3D84" w:rsidP="00705C16">
      <w:pPr>
        <w:jc w:val="both"/>
        <w:rPr>
          <w:rFonts w:ascii="Times New Roman" w:hAnsi="Times New Roman" w:cs="Times New Roman"/>
        </w:rPr>
      </w:pPr>
      <w:r w:rsidRPr="00782491">
        <w:rPr>
          <w:rFonts w:ascii="Times New Roman" w:hAnsi="Times New Roman" w:cs="Times New Roman"/>
          <w:b/>
        </w:rPr>
        <w:t xml:space="preserve">А.2.25 Специальное обучение </w:t>
      </w:r>
      <w:r w:rsidR="00782491" w:rsidRPr="00782491">
        <w:rPr>
          <w:rFonts w:ascii="Times New Roman" w:hAnsi="Times New Roman" w:cs="Times New Roman"/>
          <w:b/>
        </w:rPr>
        <w:t>для использования</w:t>
      </w:r>
      <w:r w:rsidR="00782491">
        <w:rPr>
          <w:rFonts w:ascii="Times New Roman" w:hAnsi="Times New Roman" w:cs="Times New Roman"/>
        </w:rPr>
        <w:t>: Особого обучения медицинского персонала не требуется.</w:t>
      </w:r>
    </w:p>
    <w:p w:rsidR="00782491" w:rsidRDefault="00782491" w:rsidP="00705C16">
      <w:pPr>
        <w:jc w:val="both"/>
        <w:rPr>
          <w:rFonts w:ascii="Times New Roman" w:hAnsi="Times New Roman" w:cs="Times New Roman"/>
        </w:rPr>
      </w:pPr>
    </w:p>
    <w:p w:rsidR="00782491" w:rsidRDefault="00782491" w:rsidP="00705C16">
      <w:pPr>
        <w:jc w:val="both"/>
        <w:rPr>
          <w:rFonts w:ascii="Times New Roman" w:hAnsi="Times New Roman" w:cs="Times New Roman"/>
        </w:rPr>
      </w:pPr>
      <w:r w:rsidRPr="00782491">
        <w:rPr>
          <w:rFonts w:ascii="Times New Roman" w:hAnsi="Times New Roman" w:cs="Times New Roman"/>
          <w:b/>
        </w:rPr>
        <w:t>А.2.26 Потенциальный источник опасности при внедрении новых производственных процессов</w:t>
      </w:r>
      <w:r>
        <w:rPr>
          <w:rFonts w:ascii="Times New Roman" w:hAnsi="Times New Roman" w:cs="Times New Roman"/>
        </w:rPr>
        <w:t xml:space="preserve">: при внедрении </w:t>
      </w:r>
      <w:r w:rsidR="008C3D79">
        <w:rPr>
          <w:rFonts w:ascii="Times New Roman" w:hAnsi="Times New Roman" w:cs="Times New Roman"/>
        </w:rPr>
        <w:t>новых производственных процессов необходимо всякий раз оценивать потенциальный источник опасности.</w:t>
      </w: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</w:p>
    <w:p w:rsidR="008C3D79" w:rsidRPr="008C3D79" w:rsidRDefault="008C3D79" w:rsidP="00705C16">
      <w:pPr>
        <w:jc w:val="both"/>
        <w:rPr>
          <w:rFonts w:ascii="Times New Roman" w:hAnsi="Times New Roman" w:cs="Times New Roman"/>
          <w:b/>
        </w:rPr>
      </w:pPr>
      <w:r w:rsidRPr="008C3D79">
        <w:rPr>
          <w:rFonts w:ascii="Times New Roman" w:hAnsi="Times New Roman" w:cs="Times New Roman"/>
          <w:b/>
        </w:rPr>
        <w:t>А.2.27 Критическая зависимость успешного использования медицинского изделия от человеческого фактора – интерфейс пользователя.</w:t>
      </w: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  <w:r w:rsidRPr="008C3D79">
        <w:rPr>
          <w:rFonts w:ascii="Times New Roman" w:hAnsi="Times New Roman" w:cs="Times New Roman"/>
          <w:b/>
        </w:rPr>
        <w:t>Снижение риска</w:t>
      </w:r>
      <w:r>
        <w:rPr>
          <w:rFonts w:ascii="Times New Roman" w:hAnsi="Times New Roman" w:cs="Times New Roman"/>
        </w:rPr>
        <w:t>: правильный подбор размера носков при покупке, соблюдение методики ухода, рекомендованной производителем.</w:t>
      </w: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  <w:r w:rsidRPr="008C3D79">
        <w:rPr>
          <w:rFonts w:ascii="Times New Roman" w:hAnsi="Times New Roman" w:cs="Times New Roman"/>
          <w:b/>
        </w:rPr>
        <w:t xml:space="preserve">А.2.27.1 Соединительные части МИ либо </w:t>
      </w:r>
      <w:r>
        <w:rPr>
          <w:rFonts w:ascii="Times New Roman" w:hAnsi="Times New Roman" w:cs="Times New Roman"/>
          <w:b/>
        </w:rPr>
        <w:t xml:space="preserve">его </w:t>
      </w:r>
      <w:r w:rsidRPr="008C3D79">
        <w:rPr>
          <w:rFonts w:ascii="Times New Roman" w:hAnsi="Times New Roman" w:cs="Times New Roman"/>
          <w:b/>
        </w:rPr>
        <w:t>принадлежности</w:t>
      </w:r>
      <w:r>
        <w:rPr>
          <w:rFonts w:ascii="Times New Roman" w:hAnsi="Times New Roman" w:cs="Times New Roman"/>
        </w:rPr>
        <w:t>: правильное функционирование медицинских носков не зависит от каких-либо дополнительных принадлежностей.</w:t>
      </w: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</w:p>
    <w:p w:rsidR="008C3D79" w:rsidRDefault="008C3D79" w:rsidP="00705C16">
      <w:pPr>
        <w:jc w:val="both"/>
        <w:rPr>
          <w:rFonts w:ascii="Times New Roman" w:hAnsi="Times New Roman" w:cs="Times New Roman"/>
        </w:rPr>
      </w:pPr>
      <w:r w:rsidRPr="008C3D79">
        <w:rPr>
          <w:rFonts w:ascii="Times New Roman" w:hAnsi="Times New Roman" w:cs="Times New Roman"/>
          <w:b/>
        </w:rPr>
        <w:t>А.2.27.2 Управляющий интерфейс</w:t>
      </w:r>
      <w:r>
        <w:rPr>
          <w:rFonts w:ascii="Times New Roman" w:hAnsi="Times New Roman" w:cs="Times New Roman"/>
        </w:rPr>
        <w:t xml:space="preserve">: рассматривается медицинское изделие класса </w:t>
      </w:r>
      <w:r w:rsidR="00CE1620">
        <w:rPr>
          <w:rFonts w:ascii="Times New Roman" w:hAnsi="Times New Roman" w:cs="Times New Roman"/>
          <w:lang w:val="en-US"/>
        </w:rPr>
        <w:t>I</w:t>
      </w:r>
      <w:r w:rsidR="00CE1620">
        <w:rPr>
          <w:rFonts w:ascii="Times New Roman" w:hAnsi="Times New Roman" w:cs="Times New Roman"/>
        </w:rPr>
        <w:t>. Без измерительных функций, управляющий интерфейс не предусмотрен.</w:t>
      </w: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  <w:r w:rsidRPr="00CE1620">
        <w:rPr>
          <w:rFonts w:ascii="Times New Roman" w:hAnsi="Times New Roman" w:cs="Times New Roman"/>
          <w:b/>
        </w:rPr>
        <w:t>А.2.27.3 Отображение информации</w:t>
      </w:r>
      <w:r>
        <w:rPr>
          <w:rFonts w:ascii="Times New Roman" w:hAnsi="Times New Roman" w:cs="Times New Roman"/>
        </w:rPr>
        <w:t xml:space="preserve">: рассматривается медицинское изделие класса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 Без измерительных функций, информация о функционировании медицинского изделия не отображается.</w:t>
      </w: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  <w:r w:rsidRPr="00CE1620">
        <w:rPr>
          <w:rFonts w:ascii="Times New Roman" w:hAnsi="Times New Roman" w:cs="Times New Roman"/>
          <w:b/>
        </w:rPr>
        <w:t>А.2.27.4 Управление медицинским изделием посредством меню</w:t>
      </w:r>
      <w:r>
        <w:rPr>
          <w:rFonts w:ascii="Times New Roman" w:hAnsi="Times New Roman" w:cs="Times New Roman"/>
        </w:rPr>
        <w:t>: Медицинские носки не управляются посредством меню.</w:t>
      </w: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  <w:r w:rsidRPr="00CE1620">
        <w:rPr>
          <w:rFonts w:ascii="Times New Roman" w:hAnsi="Times New Roman" w:cs="Times New Roman"/>
          <w:b/>
        </w:rPr>
        <w:t>А.2.28 Мобильность либо портативность медицинского изделия</w:t>
      </w:r>
      <w:r>
        <w:rPr>
          <w:rFonts w:ascii="Times New Roman" w:hAnsi="Times New Roman" w:cs="Times New Roman"/>
        </w:rPr>
        <w:t>: рассматривается медицинское изделие, которое надевается на нижние конечности человеческого тела.</w:t>
      </w: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</w:p>
    <w:p w:rsidR="00CE1620" w:rsidRDefault="00CE1620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Разработал: </w:t>
      </w:r>
      <w:proofErr w:type="spellStart"/>
      <w:r>
        <w:rPr>
          <w:rFonts w:ascii="Times New Roman" w:hAnsi="Times New Roman" w:cs="Times New Roman"/>
        </w:rPr>
        <w:t>инж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Тр</w:t>
      </w:r>
      <w:r w:rsidR="008D2C57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ештик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Зденек</w:t>
      </w:r>
      <w:proofErr w:type="spellEnd"/>
    </w:p>
    <w:p w:rsidR="00CE1620" w:rsidRPr="00512521" w:rsidRDefault="00CE1620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заведующий отделом качества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9F6BEF" w:rsidRPr="00512521" w:rsidRDefault="009F6BEF" w:rsidP="00705C16">
      <w:pPr>
        <w:jc w:val="both"/>
        <w:rPr>
          <w:rFonts w:ascii="Times New Roman" w:hAnsi="Times New Roman" w:cs="Times New Roman"/>
        </w:rPr>
      </w:pPr>
    </w:p>
    <w:p w:rsidR="009F6BEF" w:rsidRDefault="009F6BEF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Утвердил: бакалавр </w:t>
      </w:r>
      <w:proofErr w:type="spellStart"/>
      <w:r>
        <w:rPr>
          <w:rFonts w:ascii="Times New Roman" w:hAnsi="Times New Roman" w:cs="Times New Roman"/>
        </w:rPr>
        <w:t>Лоана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Слабикова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9F6BEF" w:rsidRPr="009F6BEF" w:rsidRDefault="009F6BEF" w:rsidP="00705C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член правления</w:t>
      </w:r>
    </w:p>
    <w:p w:rsidR="00CE1620" w:rsidRDefault="00CE1620" w:rsidP="00CE16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E1620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CE1620" w:rsidRPr="009F6BEF" w:rsidRDefault="00CE1620" w:rsidP="00CE1620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ЛОАНА</w:t>
      </w:r>
      <w:r w:rsidRPr="009F6BEF">
        <w:rPr>
          <w:rFonts w:ascii="Times New Roman" w:hAnsi="Times New Roman" w:cs="Times New Roman"/>
          <w:sz w:val="16"/>
          <w:szCs w:val="16"/>
          <w:vertAlign w:val="superscript"/>
        </w:rPr>
        <w:t>®</w:t>
      </w:r>
    </w:p>
    <w:p w:rsidR="00CE1620" w:rsidRPr="009F6BEF" w:rsidRDefault="00CE1620" w:rsidP="00CE1620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АО «ЛОАНА РОЖНОВ»</w:t>
      </w:r>
    </w:p>
    <w:p w:rsidR="00CE1620" w:rsidRPr="009F6BEF" w:rsidRDefault="00CE1620" w:rsidP="00CE1620">
      <w:pPr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9F6BEF">
        <w:rPr>
          <w:rFonts w:ascii="Times New Roman" w:hAnsi="Times New Roman" w:cs="Times New Roman"/>
          <w:sz w:val="16"/>
          <w:szCs w:val="16"/>
        </w:rPr>
        <w:t>Безручова</w:t>
      </w:r>
      <w:proofErr w:type="spellEnd"/>
      <w:r w:rsidRPr="009F6BEF">
        <w:rPr>
          <w:rFonts w:ascii="Times New Roman" w:hAnsi="Times New Roman" w:cs="Times New Roman"/>
          <w:sz w:val="16"/>
          <w:szCs w:val="16"/>
        </w:rPr>
        <w:t xml:space="preserve"> 211    26</w:t>
      </w:r>
    </w:p>
    <w:p w:rsidR="00CE1620" w:rsidRPr="009F6BEF" w:rsidRDefault="00CE1620" w:rsidP="00CE1620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 xml:space="preserve">756 61 Рожнов над </w:t>
      </w:r>
      <w:proofErr w:type="spellStart"/>
      <w:r w:rsidRPr="009F6BEF">
        <w:rPr>
          <w:rFonts w:ascii="Times New Roman" w:hAnsi="Times New Roman" w:cs="Times New Roman"/>
          <w:sz w:val="16"/>
          <w:szCs w:val="16"/>
        </w:rPr>
        <w:t>Радгоштем</w:t>
      </w:r>
      <w:proofErr w:type="spellEnd"/>
    </w:p>
    <w:p w:rsidR="00CE1620" w:rsidRPr="00512521" w:rsidRDefault="00CE1620" w:rsidP="00CE1620">
      <w:pPr>
        <w:jc w:val="right"/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sz w:val="16"/>
          <w:szCs w:val="16"/>
        </w:rPr>
        <w:t>ИН: 27157229 – ИНН:</w:t>
      </w:r>
      <w:r w:rsidR="009F6BEF" w:rsidRPr="009F6BEF">
        <w:rPr>
          <w:rFonts w:ascii="Times New Roman" w:hAnsi="Times New Roman" w:cs="Times New Roman"/>
          <w:sz w:val="16"/>
          <w:szCs w:val="16"/>
          <w:lang w:val="en-US"/>
        </w:rPr>
        <w:t>CZ</w:t>
      </w:r>
      <w:r w:rsidR="009F6BEF" w:rsidRPr="00512521">
        <w:rPr>
          <w:rFonts w:ascii="Times New Roman" w:hAnsi="Times New Roman" w:cs="Times New Roman"/>
          <w:sz w:val="16"/>
          <w:szCs w:val="16"/>
        </w:rPr>
        <w:t>27157229</w:t>
      </w:r>
    </w:p>
    <w:p w:rsidR="009F6BEF" w:rsidRPr="00512521" w:rsidRDefault="009F6BEF" w:rsidP="00CE1620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6BEF" w:rsidTr="007A57BF">
        <w:tc>
          <w:tcPr>
            <w:tcW w:w="3190" w:type="dxa"/>
          </w:tcPr>
          <w:p w:rsidR="009F6BEF" w:rsidRDefault="009F6BEF" w:rsidP="007A5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</w:rPr>
              <w:t>Лоана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Рожнов»                                               </w:t>
            </w:r>
          </w:p>
        </w:tc>
        <w:tc>
          <w:tcPr>
            <w:tcW w:w="3190" w:type="dxa"/>
          </w:tcPr>
          <w:p w:rsidR="009F6BEF" w:rsidRDefault="009F6BEF" w:rsidP="007A5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3191" w:type="dxa"/>
          </w:tcPr>
          <w:p w:rsidR="009F6BEF" w:rsidRDefault="009F6BEF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Выпущено: 18.3.2011</w:t>
            </w:r>
          </w:p>
        </w:tc>
      </w:tr>
      <w:tr w:rsidR="009F6BEF" w:rsidTr="007A57BF">
        <w:tc>
          <w:tcPr>
            <w:tcW w:w="3190" w:type="dxa"/>
          </w:tcPr>
          <w:p w:rsidR="009F6BEF" w:rsidRDefault="009F6BEF" w:rsidP="007A57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Безручова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</w:t>
            </w:r>
          </w:p>
          <w:p w:rsidR="009F6BEF" w:rsidRDefault="009F6BEF" w:rsidP="007A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Рожнов под </w:t>
            </w:r>
            <w:proofErr w:type="spellStart"/>
            <w:r>
              <w:rPr>
                <w:rFonts w:ascii="Times New Roman" w:hAnsi="Times New Roman" w:cs="Times New Roman"/>
              </w:rPr>
              <w:t>Радгоштем</w:t>
            </w:r>
            <w:proofErr w:type="spellEnd"/>
          </w:p>
        </w:tc>
        <w:tc>
          <w:tcPr>
            <w:tcW w:w="3190" w:type="dxa"/>
          </w:tcPr>
          <w:p w:rsidR="009F6BEF" w:rsidRDefault="009F6BEF" w:rsidP="007A57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F6BEF" w:rsidRDefault="009F6BEF" w:rsidP="007A57BF">
            <w:pPr>
              <w:rPr>
                <w:rFonts w:ascii="Times New Roman" w:hAnsi="Times New Roman" w:cs="Times New Roman"/>
              </w:rPr>
            </w:pPr>
          </w:p>
        </w:tc>
      </w:tr>
    </w:tbl>
    <w:p w:rsidR="009F6BEF" w:rsidRDefault="009F6BEF" w:rsidP="00CE1620">
      <w:pPr>
        <w:jc w:val="right"/>
        <w:rPr>
          <w:rFonts w:ascii="Times New Roman" w:hAnsi="Times New Roman" w:cs="Times New Roman"/>
        </w:rPr>
      </w:pPr>
    </w:p>
    <w:p w:rsidR="009F6BEF" w:rsidRDefault="009F6BEF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F6BEF" w:rsidRPr="00E17E7B" w:rsidRDefault="009F6BEF" w:rsidP="009F6BEF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9F6BEF" w:rsidRDefault="009F6BEF" w:rsidP="009F6BEF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9F6BEF" w:rsidRDefault="009F6BEF" w:rsidP="009F6B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9F6BEF" w:rsidRDefault="009F6BEF" w:rsidP="009F6B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АО «</w:t>
      </w:r>
      <w:r w:rsidRPr="009F6BEF">
        <w:rPr>
          <w:rFonts w:ascii="Times New Roman" w:hAnsi="Times New Roman" w:cs="Times New Roman"/>
          <w:b/>
        </w:rPr>
        <w:t>ЛОАНА</w:t>
      </w:r>
      <w:r>
        <w:rPr>
          <w:rFonts w:ascii="Times New Roman" w:hAnsi="Times New Roman" w:cs="Times New Roman"/>
          <w:b/>
        </w:rPr>
        <w:t xml:space="preserve"> </w:t>
      </w:r>
      <w:r w:rsidRPr="009F6BEF">
        <w:rPr>
          <w:rFonts w:ascii="Times New Roman" w:hAnsi="Times New Roman" w:cs="Times New Roman"/>
        </w:rPr>
        <w:t>Рожнов»</w:t>
      </w:r>
      <w:r>
        <w:rPr>
          <w:rFonts w:ascii="Times New Roman" w:hAnsi="Times New Roman" w:cs="Times New Roman"/>
          <w:b/>
        </w:rPr>
        <w:t xml:space="preserve"> </w:t>
      </w:r>
    </w:p>
    <w:p w:rsidR="009F6BEF" w:rsidRPr="009F6BEF" w:rsidRDefault="009F6BEF" w:rsidP="009F6BEF">
      <w:pPr>
        <w:jc w:val="both"/>
        <w:rPr>
          <w:rFonts w:ascii="Times New Roman" w:hAnsi="Times New Roman" w:cs="Times New Roman"/>
        </w:rPr>
      </w:pPr>
      <w:proofErr w:type="spellStart"/>
      <w:r w:rsidRPr="009F6BEF">
        <w:rPr>
          <w:rFonts w:ascii="Times New Roman" w:hAnsi="Times New Roman" w:cs="Times New Roman"/>
        </w:rPr>
        <w:t>Безручова</w:t>
      </w:r>
      <w:proofErr w:type="spellEnd"/>
      <w:r w:rsidRPr="009F6BEF">
        <w:rPr>
          <w:rFonts w:ascii="Times New Roman" w:hAnsi="Times New Roman" w:cs="Times New Roman"/>
        </w:rPr>
        <w:t xml:space="preserve"> 211</w:t>
      </w:r>
    </w:p>
    <w:p w:rsidR="009F6BEF" w:rsidRDefault="009F6BEF" w:rsidP="009F6B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756 61 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9F6BEF" w:rsidRDefault="009F6BEF" w:rsidP="009F6B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Чешская Республика</w:t>
      </w:r>
    </w:p>
    <w:p w:rsidR="009F6BEF" w:rsidRDefault="009F6BEF" w:rsidP="009F6BEF">
      <w:pPr>
        <w:jc w:val="both"/>
        <w:rPr>
          <w:rFonts w:ascii="Times New Roman" w:hAnsi="Times New Roman" w:cs="Times New Roman"/>
        </w:rPr>
      </w:pPr>
    </w:p>
    <w:p w:rsidR="009F6BEF" w:rsidRDefault="009F6BEF" w:rsidP="009F6B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20.4.2011</w:t>
      </w:r>
    </w:p>
    <w:p w:rsidR="009F6BEF" w:rsidRPr="00010A89" w:rsidRDefault="009F6BEF" w:rsidP="009F6BEF">
      <w:pPr>
        <w:jc w:val="center"/>
        <w:rPr>
          <w:rFonts w:ascii="Times New Roman" w:hAnsi="Times New Roman" w:cs="Times New Roman"/>
          <w:b/>
          <w:sz w:val="24"/>
        </w:rPr>
      </w:pPr>
      <w:r w:rsidRPr="00010A89">
        <w:rPr>
          <w:rFonts w:ascii="Times New Roman" w:hAnsi="Times New Roman" w:cs="Times New Roman"/>
          <w:b/>
          <w:sz w:val="24"/>
        </w:rPr>
        <w:t>Инструкция по использованию изделия</w:t>
      </w:r>
    </w:p>
    <w:p w:rsidR="009F6BEF" w:rsidRDefault="009F6BEF" w:rsidP="009F6BE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BEF" w:rsidRDefault="009F6BEF" w:rsidP="009F6BEF">
      <w:pPr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Изделие:</w:t>
      </w:r>
    </w:p>
    <w:p w:rsidR="009F6BEF" w:rsidRDefault="009F6BEF" w:rsidP="009F6BEF">
      <w:pPr>
        <w:jc w:val="both"/>
        <w:rPr>
          <w:rFonts w:ascii="Times New Roman" w:hAnsi="Times New Roman" w:cs="Times New Roman"/>
          <w:b/>
          <w:szCs w:val="20"/>
        </w:rPr>
      </w:pPr>
    </w:p>
    <w:p w:rsidR="009F6BEF" w:rsidRPr="00010A89" w:rsidRDefault="005451EB" w:rsidP="009F6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Медицинские носки </w:t>
      </w:r>
    </w:p>
    <w:p w:rsidR="009F6BEF" w:rsidRPr="00010A89" w:rsidRDefault="006F52A1" w:rsidP="009F6BE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Медицинские носки с массажем стопы</w:t>
      </w:r>
      <w:r w:rsidR="005451EB">
        <w:rPr>
          <w:rFonts w:ascii="Times New Roman" w:hAnsi="Times New Roman" w:cs="Times New Roman"/>
          <w:b/>
          <w:sz w:val="24"/>
        </w:rPr>
        <w:t xml:space="preserve"> </w:t>
      </w:r>
    </w:p>
    <w:p w:rsidR="00010A89" w:rsidRDefault="00010A89" w:rsidP="00010A89">
      <w:pPr>
        <w:jc w:val="both"/>
        <w:rPr>
          <w:rFonts w:ascii="Times New Roman" w:hAnsi="Times New Roman" w:cs="Times New Roman"/>
          <w:szCs w:val="20"/>
        </w:rPr>
      </w:pPr>
    </w:p>
    <w:p w:rsidR="00010A89" w:rsidRDefault="00010A89" w:rsidP="00010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Изделия соответствуют норма</w:t>
      </w:r>
      <w:r w:rsidR="006F52A1">
        <w:rPr>
          <w:rFonts w:ascii="Times New Roman" w:hAnsi="Times New Roman" w:cs="Times New Roman"/>
          <w:szCs w:val="20"/>
        </w:rPr>
        <w:t>тива</w:t>
      </w:r>
      <w:r>
        <w:rPr>
          <w:rFonts w:ascii="Times New Roman" w:hAnsi="Times New Roman" w:cs="Times New Roman"/>
          <w:szCs w:val="20"/>
        </w:rPr>
        <w:t xml:space="preserve">м </w:t>
      </w:r>
      <w:r>
        <w:rPr>
          <w:rFonts w:ascii="Times New Roman" w:hAnsi="Times New Roman" w:cs="Times New Roman"/>
        </w:rPr>
        <w:t xml:space="preserve">Око-Текс </w:t>
      </w:r>
      <w:proofErr w:type="spellStart"/>
      <w:r>
        <w:rPr>
          <w:rFonts w:ascii="Times New Roman" w:hAnsi="Times New Roman" w:cs="Times New Roman"/>
        </w:rPr>
        <w:t>Стандард</w:t>
      </w:r>
      <w:proofErr w:type="spellEnd"/>
      <w:r>
        <w:rPr>
          <w:rFonts w:ascii="Times New Roman" w:hAnsi="Times New Roman" w:cs="Times New Roman"/>
        </w:rPr>
        <w:t xml:space="preserve"> 100 / </w:t>
      </w:r>
      <w:proofErr w:type="spellStart"/>
      <w:r>
        <w:rPr>
          <w:rFonts w:ascii="Times New Roman" w:hAnsi="Times New Roman" w:cs="Times New Roman"/>
          <w:lang w:val="en-US"/>
        </w:rPr>
        <w:t>Oko</w:t>
      </w:r>
      <w:proofErr w:type="spellEnd"/>
      <w:r w:rsidRPr="00191A4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T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  <w:lang w:val="en-US"/>
        </w:rPr>
        <w:t>x</w:t>
      </w:r>
      <w:r w:rsidRPr="00191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Standard</w:t>
      </w:r>
      <w:r w:rsidRPr="00191A4D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 xml:space="preserve"> № 43 383, выпущенного 4.10.2010 Ö</w:t>
      </w:r>
      <w:r>
        <w:rPr>
          <w:rFonts w:ascii="Times New Roman" w:hAnsi="Times New Roman" w:cs="Times New Roman"/>
          <w:lang w:val="en-US"/>
        </w:rPr>
        <w:t>TI</w:t>
      </w:r>
      <w:r>
        <w:rPr>
          <w:rFonts w:ascii="Times New Roman" w:hAnsi="Times New Roman" w:cs="Times New Roman"/>
        </w:rPr>
        <w:t xml:space="preserve"> Вена, Австрия, и системе управления качеством ИСО 9001: 2009, № 3053 ООО</w:t>
      </w:r>
      <w:r>
        <w:rPr>
          <w:rFonts w:ascii="Times New Roman" w:hAnsi="Times New Roman" w:cs="Times New Roman"/>
          <w:lang w:val="cs-CZ"/>
        </w:rPr>
        <w:t xml:space="preserve">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cs-CZ"/>
        </w:rPr>
        <w:t xml:space="preserve">TÚV SÚD </w:t>
      </w:r>
      <w:r>
        <w:rPr>
          <w:rFonts w:ascii="Times New Roman" w:hAnsi="Times New Roman" w:cs="Times New Roman"/>
          <w:lang w:val="en-US"/>
        </w:rPr>
        <w:t>CZECH</w:t>
      </w:r>
      <w:r>
        <w:rPr>
          <w:rFonts w:ascii="Times New Roman" w:hAnsi="Times New Roman" w:cs="Times New Roman"/>
        </w:rPr>
        <w:t>»,</w:t>
      </w:r>
    </w:p>
    <w:p w:rsidR="00010A89" w:rsidRDefault="00010A89" w:rsidP="00010A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Держателем обоих сертификатов является АО «</w:t>
      </w:r>
      <w:proofErr w:type="spellStart"/>
      <w:r>
        <w:rPr>
          <w:rFonts w:ascii="Times New Roman" w:hAnsi="Times New Roman" w:cs="Times New Roman"/>
        </w:rPr>
        <w:t>Лоана</w:t>
      </w:r>
      <w:proofErr w:type="spellEnd"/>
      <w:r>
        <w:rPr>
          <w:rFonts w:ascii="Times New Roman" w:hAnsi="Times New Roman" w:cs="Times New Roman"/>
        </w:rPr>
        <w:t>, Рожнов»</w:t>
      </w:r>
    </w:p>
    <w:p w:rsidR="00C650CF" w:rsidRPr="00C650CF" w:rsidRDefault="00C650CF" w:rsidP="00010A89">
      <w:pPr>
        <w:jc w:val="both"/>
        <w:rPr>
          <w:rFonts w:ascii="Times New Roman" w:hAnsi="Times New Roman" w:cs="Times New Roman"/>
          <w:b/>
        </w:rPr>
      </w:pPr>
      <w:r w:rsidRPr="00C650CF">
        <w:rPr>
          <w:rFonts w:ascii="Times New Roman" w:hAnsi="Times New Roman" w:cs="Times New Roman"/>
          <w:b/>
        </w:rPr>
        <w:t>Состав материала: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Хлопок</w:t>
      </w:r>
      <w:proofErr w:type="gramStart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43%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Вискоза</w:t>
      </w:r>
      <w:proofErr w:type="gramStart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43%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Полиамид</w:t>
      </w:r>
      <w:proofErr w:type="gramStart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13 %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Эластан</w:t>
      </w:r>
      <w:proofErr w:type="spellEnd"/>
      <w:proofErr w:type="gramStart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1%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Прим. Изделие может быть изготовлено в варианте с вышивкой, что меняет состав материала, добавляется 1% полипропилена, что пропорционально меняет долю остальных компонентов в изделии.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Адрес производителя: АО «</w:t>
      </w:r>
      <w:proofErr w:type="spellStart"/>
      <w:r>
        <w:rPr>
          <w:rFonts w:ascii="Times New Roman" w:hAnsi="Times New Roman" w:cs="Times New Roman"/>
          <w:szCs w:val="20"/>
        </w:rPr>
        <w:t>Лоана</w:t>
      </w:r>
      <w:proofErr w:type="spellEnd"/>
      <w:r>
        <w:rPr>
          <w:rFonts w:ascii="Times New Roman" w:hAnsi="Times New Roman" w:cs="Times New Roman"/>
          <w:szCs w:val="20"/>
        </w:rPr>
        <w:t xml:space="preserve"> Рожнов», ул. </w:t>
      </w:r>
      <w:proofErr w:type="spellStart"/>
      <w:r>
        <w:rPr>
          <w:rFonts w:ascii="Times New Roman" w:hAnsi="Times New Roman" w:cs="Times New Roman"/>
          <w:szCs w:val="20"/>
        </w:rPr>
        <w:t>Безручова</w:t>
      </w:r>
      <w:proofErr w:type="spellEnd"/>
      <w:r>
        <w:rPr>
          <w:rFonts w:ascii="Times New Roman" w:hAnsi="Times New Roman" w:cs="Times New Roman"/>
          <w:szCs w:val="20"/>
        </w:rPr>
        <w:t xml:space="preserve"> 211, 756 61 Рожнов под </w:t>
      </w:r>
      <w:proofErr w:type="spellStart"/>
      <w:r>
        <w:rPr>
          <w:rFonts w:ascii="Times New Roman" w:hAnsi="Times New Roman" w:cs="Times New Roman"/>
          <w:szCs w:val="20"/>
        </w:rPr>
        <w:t>Радгоштем</w:t>
      </w:r>
      <w:proofErr w:type="spellEnd"/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Содержание: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- Спецификация </w:t>
      </w:r>
      <w:r w:rsidR="00640AFA">
        <w:rPr>
          <w:rFonts w:ascii="Times New Roman" w:hAnsi="Times New Roman" w:cs="Times New Roman"/>
          <w:szCs w:val="20"/>
        </w:rPr>
        <w:t>качества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Инструкция для по</w:t>
      </w:r>
      <w:r w:rsidR="00092489">
        <w:rPr>
          <w:rFonts w:ascii="Times New Roman" w:hAnsi="Times New Roman" w:cs="Times New Roman"/>
          <w:szCs w:val="20"/>
        </w:rPr>
        <w:t>требителя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- </w:t>
      </w:r>
      <w:r w:rsidR="00092489">
        <w:rPr>
          <w:rFonts w:ascii="Times New Roman" w:hAnsi="Times New Roman" w:cs="Times New Roman"/>
          <w:szCs w:val="20"/>
        </w:rPr>
        <w:t>Рекомендации</w:t>
      </w:r>
      <w:r>
        <w:rPr>
          <w:rFonts w:ascii="Times New Roman" w:hAnsi="Times New Roman" w:cs="Times New Roman"/>
          <w:szCs w:val="20"/>
        </w:rPr>
        <w:t xml:space="preserve"> по использованию – надевание, процесс носки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Рекоменд</w:t>
      </w:r>
      <w:r w:rsidR="0042696F">
        <w:rPr>
          <w:rFonts w:ascii="Times New Roman" w:hAnsi="Times New Roman" w:cs="Times New Roman"/>
          <w:szCs w:val="20"/>
        </w:rPr>
        <w:t>ации по уходу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Хранение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Предупреждение</w:t>
      </w:r>
    </w:p>
    <w:p w:rsidR="00C650CF" w:rsidRDefault="00C650CF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C650CF" w:rsidP="00010A89">
      <w:pPr>
        <w:jc w:val="both"/>
        <w:rPr>
          <w:rFonts w:ascii="Times New Roman" w:hAnsi="Times New Roman" w:cs="Times New Roman"/>
          <w:szCs w:val="20"/>
        </w:rPr>
      </w:pPr>
      <w:r w:rsidRPr="00C650CF">
        <w:rPr>
          <w:rFonts w:ascii="Times New Roman" w:hAnsi="Times New Roman" w:cs="Times New Roman"/>
          <w:sz w:val="18"/>
          <w:szCs w:val="18"/>
        </w:rPr>
        <w:t>Инструкция по</w:t>
      </w:r>
      <w:r w:rsidR="005451EB">
        <w:rPr>
          <w:rFonts w:ascii="Times New Roman" w:hAnsi="Times New Roman" w:cs="Times New Roman"/>
          <w:sz w:val="18"/>
          <w:szCs w:val="18"/>
        </w:rPr>
        <w:t xml:space="preserve"> использованию </w:t>
      </w:r>
      <w:r>
        <w:rPr>
          <w:rFonts w:ascii="Times New Roman" w:hAnsi="Times New Roman" w:cs="Times New Roman"/>
          <w:szCs w:val="20"/>
        </w:rPr>
        <w:t xml:space="preserve">    </w:t>
      </w:r>
      <w:r w:rsidR="005451EB">
        <w:rPr>
          <w:rFonts w:ascii="Times New Roman" w:hAnsi="Times New Roman" w:cs="Times New Roman"/>
          <w:szCs w:val="20"/>
        </w:rPr>
        <w:t xml:space="preserve">                                      </w:t>
      </w: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5451EB" w:rsidRDefault="005451EB" w:rsidP="00010A89">
      <w:pPr>
        <w:jc w:val="both"/>
        <w:rPr>
          <w:rFonts w:ascii="Times New Roman" w:hAnsi="Times New Roman" w:cs="Times New Roman"/>
          <w:szCs w:val="20"/>
        </w:rPr>
      </w:pPr>
    </w:p>
    <w:p w:rsidR="00C650CF" w:rsidRDefault="005451EB" w:rsidP="00010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</w:t>
      </w:r>
      <w:r w:rsidR="00C650CF">
        <w:rPr>
          <w:rFonts w:ascii="Times New Roman" w:hAnsi="Times New Roman" w:cs="Times New Roman"/>
          <w:szCs w:val="20"/>
        </w:rPr>
        <w:t>1/4</w:t>
      </w:r>
    </w:p>
    <w:p w:rsidR="00C650CF" w:rsidRDefault="00C650CF">
      <w:pPr>
        <w:widowControl/>
        <w:suppressAutoHyphens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:rsidR="00640AFA" w:rsidRPr="00E17E7B" w:rsidRDefault="00640AFA" w:rsidP="00640AFA">
      <w:pPr>
        <w:rPr>
          <w:rFonts w:ascii="Times New Roman" w:hAnsi="Times New Roman" w:cs="Times New Roman"/>
          <w:i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640AFA" w:rsidRDefault="00640AFA" w:rsidP="00640AFA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640AFA" w:rsidRDefault="00640AFA" w:rsidP="00640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640AFA" w:rsidRDefault="00640AFA" w:rsidP="00640A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АО «</w:t>
      </w:r>
      <w:r w:rsidRPr="009F6BEF">
        <w:rPr>
          <w:rFonts w:ascii="Times New Roman" w:hAnsi="Times New Roman" w:cs="Times New Roman"/>
          <w:b/>
        </w:rPr>
        <w:t>ЛОАНА</w:t>
      </w:r>
      <w:r>
        <w:rPr>
          <w:rFonts w:ascii="Times New Roman" w:hAnsi="Times New Roman" w:cs="Times New Roman"/>
          <w:b/>
        </w:rPr>
        <w:t xml:space="preserve"> </w:t>
      </w:r>
      <w:r w:rsidRPr="009F6BEF">
        <w:rPr>
          <w:rFonts w:ascii="Times New Roman" w:hAnsi="Times New Roman" w:cs="Times New Roman"/>
        </w:rPr>
        <w:t>Рожнов»</w:t>
      </w:r>
      <w:r>
        <w:rPr>
          <w:rFonts w:ascii="Times New Roman" w:hAnsi="Times New Roman" w:cs="Times New Roman"/>
          <w:b/>
        </w:rPr>
        <w:t xml:space="preserve"> </w:t>
      </w:r>
    </w:p>
    <w:p w:rsidR="00640AFA" w:rsidRPr="009F6BEF" w:rsidRDefault="00640AFA" w:rsidP="00640AFA">
      <w:pPr>
        <w:jc w:val="both"/>
        <w:rPr>
          <w:rFonts w:ascii="Times New Roman" w:hAnsi="Times New Roman" w:cs="Times New Roman"/>
        </w:rPr>
      </w:pPr>
      <w:proofErr w:type="spellStart"/>
      <w:r w:rsidRPr="009F6BEF">
        <w:rPr>
          <w:rFonts w:ascii="Times New Roman" w:hAnsi="Times New Roman" w:cs="Times New Roman"/>
        </w:rPr>
        <w:t>Безручова</w:t>
      </w:r>
      <w:proofErr w:type="spellEnd"/>
      <w:r w:rsidRPr="009F6BEF">
        <w:rPr>
          <w:rFonts w:ascii="Times New Roman" w:hAnsi="Times New Roman" w:cs="Times New Roman"/>
        </w:rPr>
        <w:t xml:space="preserve"> 211</w:t>
      </w:r>
    </w:p>
    <w:p w:rsidR="00640AFA" w:rsidRDefault="00640AFA" w:rsidP="00640A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756 61 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C650CF" w:rsidRDefault="00640AFA" w:rsidP="00640A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Чешская Республика</w:t>
      </w:r>
    </w:p>
    <w:p w:rsidR="00640AFA" w:rsidRDefault="00640AFA" w:rsidP="00640AFA">
      <w:pPr>
        <w:jc w:val="both"/>
        <w:rPr>
          <w:rFonts w:ascii="Times New Roman" w:hAnsi="Times New Roman" w:cs="Times New Roman"/>
        </w:rPr>
      </w:pPr>
    </w:p>
    <w:p w:rsidR="00640AFA" w:rsidRPr="00640AFA" w:rsidRDefault="00640AFA" w:rsidP="00640AFA">
      <w:pPr>
        <w:jc w:val="both"/>
        <w:rPr>
          <w:rFonts w:ascii="Times New Roman" w:hAnsi="Times New Roman" w:cs="Times New Roman"/>
          <w:b/>
        </w:rPr>
      </w:pPr>
      <w:r w:rsidRPr="00640AFA">
        <w:rPr>
          <w:rFonts w:ascii="Times New Roman" w:hAnsi="Times New Roman" w:cs="Times New Roman"/>
          <w:b/>
        </w:rPr>
        <w:t>Спецификация качества</w:t>
      </w:r>
    </w:p>
    <w:p w:rsidR="00640AFA" w:rsidRDefault="00640AFA" w:rsidP="00640AFA">
      <w:pPr>
        <w:jc w:val="both"/>
        <w:rPr>
          <w:rFonts w:ascii="Times New Roman" w:hAnsi="Times New Roman" w:cs="Times New Roman"/>
        </w:rPr>
      </w:pPr>
    </w:p>
    <w:p w:rsidR="00640AFA" w:rsidRDefault="00640AFA" w:rsidP="00640AFA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Диабетическая стопа является частым ослож</w:t>
      </w:r>
      <w:r w:rsidR="00A913FB">
        <w:rPr>
          <w:rFonts w:ascii="Times New Roman" w:hAnsi="Times New Roman" w:cs="Times New Roman"/>
          <w:szCs w:val="20"/>
        </w:rPr>
        <w:t>нением диабета, причиной которого</w:t>
      </w:r>
      <w:r>
        <w:rPr>
          <w:rFonts w:ascii="Times New Roman" w:hAnsi="Times New Roman" w:cs="Times New Roman"/>
          <w:szCs w:val="20"/>
        </w:rPr>
        <w:t xml:space="preserve"> выступает поражение сосудов и нервов нижних конечностей. Поражение сосудов (</w:t>
      </w:r>
      <w:proofErr w:type="spellStart"/>
      <w:r>
        <w:rPr>
          <w:rFonts w:ascii="Times New Roman" w:hAnsi="Times New Roman" w:cs="Times New Roman"/>
          <w:szCs w:val="20"/>
        </w:rPr>
        <w:t>ангиопатия</w:t>
      </w:r>
      <w:proofErr w:type="spellEnd"/>
      <w:r>
        <w:rPr>
          <w:rFonts w:ascii="Times New Roman" w:hAnsi="Times New Roman" w:cs="Times New Roman"/>
          <w:szCs w:val="20"/>
        </w:rPr>
        <w:t xml:space="preserve">) и нервов </w:t>
      </w:r>
      <w:proofErr w:type="gramStart"/>
      <w:r>
        <w:rPr>
          <w:rFonts w:ascii="Times New Roman" w:hAnsi="Times New Roman" w:cs="Times New Roman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Cs w:val="20"/>
        </w:rPr>
        <w:t xml:space="preserve">невропатия) приводит к ухудшению кровообращения и к потере чувствительности нижних конечностей. В результате этого на </w:t>
      </w:r>
      <w:r w:rsidR="00A00E63">
        <w:rPr>
          <w:rFonts w:ascii="Times New Roman" w:hAnsi="Times New Roman" w:cs="Times New Roman"/>
          <w:szCs w:val="20"/>
        </w:rPr>
        <w:t>стопе</w:t>
      </w:r>
      <w:r>
        <w:rPr>
          <w:rFonts w:ascii="Times New Roman" w:hAnsi="Times New Roman" w:cs="Times New Roman"/>
          <w:szCs w:val="20"/>
        </w:rPr>
        <w:t xml:space="preserve"> нередко образуются небольшие плохо поддающиеся лечению ранки, что может привести к развитию гангрены и к ампутации стопы.</w:t>
      </w:r>
    </w:p>
    <w:p w:rsidR="00640AFA" w:rsidRDefault="00640AFA" w:rsidP="00640AFA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Носки предназначены для ношения в качестве профилактического медицинского изделия, и они уменьшают риск осложнений, связанных с синдромом диабетической стопы.</w:t>
      </w:r>
    </w:p>
    <w:p w:rsidR="00640AFA" w:rsidRDefault="00640AFA" w:rsidP="00640AFA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Действие носков об</w:t>
      </w:r>
      <w:r w:rsidR="00AF262C">
        <w:rPr>
          <w:rFonts w:ascii="Times New Roman" w:hAnsi="Times New Roman" w:cs="Times New Roman"/>
          <w:szCs w:val="20"/>
        </w:rPr>
        <w:t>у</w:t>
      </w:r>
      <w:r>
        <w:rPr>
          <w:rFonts w:ascii="Times New Roman" w:hAnsi="Times New Roman" w:cs="Times New Roman"/>
          <w:szCs w:val="20"/>
        </w:rPr>
        <w:t xml:space="preserve">словлено в первую очередь следующими качествами </w:t>
      </w:r>
      <w:r w:rsidR="00AF262C">
        <w:rPr>
          <w:rFonts w:ascii="Times New Roman" w:hAnsi="Times New Roman" w:cs="Times New Roman"/>
          <w:szCs w:val="20"/>
        </w:rPr>
        <w:t>изделия:</w:t>
      </w:r>
    </w:p>
    <w:p w:rsidR="00AF262C" w:rsidRDefault="00AF262C" w:rsidP="00640AFA">
      <w:pPr>
        <w:jc w:val="both"/>
        <w:rPr>
          <w:rFonts w:ascii="Times New Roman" w:hAnsi="Times New Roman" w:cs="Times New Roman"/>
          <w:szCs w:val="20"/>
        </w:rPr>
      </w:pPr>
    </w:p>
    <w:p w:rsidR="00A00E63" w:rsidRDefault="00AF262C" w:rsidP="00640AFA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Cs w:val="20"/>
        </w:rPr>
        <w:t xml:space="preserve">- </w:t>
      </w:r>
      <w:r w:rsidRPr="00A00E63">
        <w:rPr>
          <w:rFonts w:ascii="Times New Roman" w:hAnsi="Times New Roman" w:cs="Times New Roman"/>
          <w:b/>
          <w:szCs w:val="20"/>
        </w:rPr>
        <w:t>Бесшовное соединение мыска с подъемом</w:t>
      </w:r>
      <w:r w:rsidR="00A00E63" w:rsidRPr="00A00E63">
        <w:rPr>
          <w:rFonts w:ascii="Times New Roman" w:hAnsi="Times New Roman"/>
        </w:rPr>
        <w:t xml:space="preserve"> </w:t>
      </w:r>
    </w:p>
    <w:p w:rsidR="00AF262C" w:rsidRDefault="00A00E63" w:rsidP="00A00E63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Деликатное, бесшовное соединение мыска с подъемом гарантирует полное устранение риска возникновения потертостей в области подъема.</w:t>
      </w:r>
    </w:p>
    <w:p w:rsidR="00A00E63" w:rsidRDefault="00A00E63" w:rsidP="00A00E6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00E63">
        <w:rPr>
          <w:rFonts w:ascii="Times New Roman" w:hAnsi="Times New Roman"/>
          <w:b/>
        </w:rPr>
        <w:t xml:space="preserve">Комфортная </w:t>
      </w:r>
      <w:proofErr w:type="spellStart"/>
      <w:r w:rsidRPr="00A00E63">
        <w:rPr>
          <w:rFonts w:ascii="Times New Roman" w:hAnsi="Times New Roman"/>
          <w:b/>
        </w:rPr>
        <w:t>несдавливающая</w:t>
      </w:r>
      <w:proofErr w:type="spellEnd"/>
      <w:r w:rsidRPr="00A00E63">
        <w:rPr>
          <w:rFonts w:ascii="Times New Roman" w:hAnsi="Times New Roman"/>
          <w:b/>
        </w:rPr>
        <w:t xml:space="preserve"> резинка-манжетка</w:t>
      </w:r>
    </w:p>
    <w:p w:rsidR="00E50FDD" w:rsidRDefault="00A00E63" w:rsidP="00E50FDD">
      <w:pPr>
        <w:ind w:left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Специальн</w:t>
      </w:r>
      <w:r w:rsidR="00AE65BC">
        <w:rPr>
          <w:rFonts w:ascii="Times New Roman" w:hAnsi="Times New Roman"/>
        </w:rPr>
        <w:t>о сконструированная</w:t>
      </w:r>
      <w:r>
        <w:rPr>
          <w:rFonts w:ascii="Times New Roman" w:hAnsi="Times New Roman"/>
        </w:rPr>
        <w:t xml:space="preserve"> манжетк</w:t>
      </w:r>
      <w:r w:rsidR="00AE65BC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</w:t>
      </w:r>
      <w:r w:rsidR="00E50FDD">
        <w:rPr>
          <w:rFonts w:ascii="Times New Roman" w:hAnsi="Times New Roman"/>
        </w:rPr>
        <w:t>изготовлена</w:t>
      </w:r>
      <w:r>
        <w:rPr>
          <w:rFonts w:ascii="Times New Roman" w:hAnsi="Times New Roman"/>
        </w:rPr>
        <w:t xml:space="preserve"> из </w:t>
      </w:r>
      <w:r w:rsidR="00E50FDD">
        <w:rPr>
          <w:rFonts w:ascii="Times New Roman" w:hAnsi="Times New Roman"/>
        </w:rPr>
        <w:t>дутого трикотажа</w:t>
      </w:r>
      <w:r w:rsidR="00D1339A">
        <w:rPr>
          <w:rFonts w:ascii="Times New Roman" w:hAnsi="Times New Roman"/>
        </w:rPr>
        <w:t xml:space="preserve">, дающего возможность распределить давление </w:t>
      </w:r>
      <w:r w:rsidR="00E50FDD">
        <w:rPr>
          <w:rFonts w:ascii="Times New Roman" w:hAnsi="Times New Roman"/>
        </w:rPr>
        <w:t>добавленной эластичной пряжи и тем самым снизить эффект сжимания в верхней части изделия, не препятствующей свободной циркуляции крови в конечности и практически не оставляющей следа на коже голени; резинка-манжетка не собирается «гармошкой» и не сдавливает ногу</w:t>
      </w:r>
      <w:r w:rsidR="00577A1F">
        <w:rPr>
          <w:rFonts w:ascii="Times New Roman" w:hAnsi="Times New Roman"/>
        </w:rPr>
        <w:t>.</w:t>
      </w:r>
      <w:proofErr w:type="gramEnd"/>
    </w:p>
    <w:p w:rsidR="00A00E63" w:rsidRPr="00707D0C" w:rsidRDefault="00E50FDD" w:rsidP="00A00E6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 w:rsidRPr="00707D0C">
        <w:rPr>
          <w:rFonts w:ascii="Times New Roman" w:hAnsi="Times New Roman"/>
          <w:b/>
        </w:rPr>
        <w:t xml:space="preserve"> Оптимальное содержание </w:t>
      </w:r>
      <w:proofErr w:type="spellStart"/>
      <w:r w:rsidRPr="00707D0C">
        <w:rPr>
          <w:rFonts w:ascii="Times New Roman" w:hAnsi="Times New Roman"/>
          <w:b/>
        </w:rPr>
        <w:t>эластана</w:t>
      </w:r>
      <w:proofErr w:type="spellEnd"/>
      <w:r w:rsidRPr="00707D0C">
        <w:rPr>
          <w:rFonts w:ascii="Times New Roman" w:hAnsi="Times New Roman"/>
          <w:b/>
        </w:rPr>
        <w:t xml:space="preserve"> </w:t>
      </w:r>
      <w:r w:rsidR="003E3DDD">
        <w:rPr>
          <w:rFonts w:ascii="Times New Roman" w:hAnsi="Times New Roman"/>
          <w:b/>
        </w:rPr>
        <w:t>по всей длине</w:t>
      </w:r>
      <w:r w:rsidRPr="00707D0C">
        <w:rPr>
          <w:rFonts w:ascii="Times New Roman" w:hAnsi="Times New Roman"/>
          <w:b/>
        </w:rPr>
        <w:t xml:space="preserve"> изделия</w:t>
      </w:r>
    </w:p>
    <w:p w:rsidR="00E50FDD" w:rsidRDefault="00E50FDD" w:rsidP="00707D0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Носок</w:t>
      </w:r>
      <w:r w:rsidR="00707D0C">
        <w:rPr>
          <w:rFonts w:ascii="Times New Roman" w:hAnsi="Times New Roman"/>
        </w:rPr>
        <w:t xml:space="preserve"> содержит выверенное количество </w:t>
      </w:r>
      <w:proofErr w:type="spellStart"/>
      <w:r w:rsidR="00707D0C">
        <w:rPr>
          <w:rFonts w:ascii="Times New Roman" w:hAnsi="Times New Roman"/>
        </w:rPr>
        <w:t>эластана</w:t>
      </w:r>
      <w:proofErr w:type="spellEnd"/>
      <w:r w:rsidR="00707D0C">
        <w:rPr>
          <w:rFonts w:ascii="Times New Roman" w:hAnsi="Times New Roman"/>
        </w:rPr>
        <w:t>, поэтому носок отлично облегает ногу, что препятствует возникновению складок и, соответственно, нежелательных потертостей.</w:t>
      </w:r>
    </w:p>
    <w:p w:rsidR="00707D0C" w:rsidRPr="00707D0C" w:rsidRDefault="00707D0C" w:rsidP="00A00E63">
      <w:pPr>
        <w:jc w:val="both"/>
        <w:rPr>
          <w:rFonts w:ascii="Times New Roman" w:hAnsi="Times New Roman"/>
          <w:b/>
        </w:rPr>
      </w:pPr>
      <w:r w:rsidRPr="00707D0C">
        <w:rPr>
          <w:rFonts w:ascii="Times New Roman" w:hAnsi="Times New Roman"/>
          <w:b/>
        </w:rPr>
        <w:t>- Антибактериальная обработка</w:t>
      </w:r>
    </w:p>
    <w:p w:rsidR="00707D0C" w:rsidRDefault="009D1B7C" w:rsidP="009D1B7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Антибактериальная обработка носков обеспечивает мгновенный эффект сразу после надевания. Действенность обработки в процессе неоднократных стирок не снижается. Обработка эффективна на протяжении всего срока пользования носками.</w:t>
      </w:r>
    </w:p>
    <w:p w:rsidR="009D1B7C" w:rsidRDefault="009D1B7C" w:rsidP="009D1B7C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Антибактериальная обработка подтверждена </w:t>
      </w:r>
      <w:r w:rsidR="001F7C29">
        <w:rPr>
          <w:rFonts w:ascii="Times New Roman" w:hAnsi="Times New Roman"/>
        </w:rPr>
        <w:t>Актом</w:t>
      </w:r>
      <w:r>
        <w:rPr>
          <w:rFonts w:ascii="Times New Roman" w:hAnsi="Times New Roman"/>
        </w:rPr>
        <w:t xml:space="preserve"> испытания независимой аккредитованной испытательной лаборатории, где доказывается действенность данной обработки.</w:t>
      </w:r>
    </w:p>
    <w:p w:rsidR="009D1B7C" w:rsidRPr="00577A1F" w:rsidRDefault="009D1B7C" w:rsidP="009D1B7C">
      <w:pPr>
        <w:jc w:val="both"/>
        <w:rPr>
          <w:rFonts w:ascii="Times New Roman" w:hAnsi="Times New Roman"/>
          <w:b/>
        </w:rPr>
      </w:pPr>
      <w:r w:rsidRPr="00577A1F">
        <w:rPr>
          <w:rFonts w:ascii="Times New Roman" w:hAnsi="Times New Roman"/>
          <w:b/>
        </w:rPr>
        <w:t xml:space="preserve">- </w:t>
      </w:r>
      <w:r w:rsidR="00577A1F" w:rsidRPr="00577A1F">
        <w:rPr>
          <w:rFonts w:ascii="Times New Roman" w:hAnsi="Times New Roman"/>
          <w:b/>
        </w:rPr>
        <w:t>До</w:t>
      </w:r>
      <w:r w:rsidR="00E744FA">
        <w:rPr>
          <w:rFonts w:ascii="Times New Roman" w:hAnsi="Times New Roman"/>
          <w:b/>
        </w:rPr>
        <w:t>полнительная</w:t>
      </w:r>
      <w:r w:rsidR="00577A1F" w:rsidRPr="00577A1F">
        <w:rPr>
          <w:rFonts w:ascii="Times New Roman" w:hAnsi="Times New Roman"/>
          <w:b/>
        </w:rPr>
        <w:t xml:space="preserve"> обработка </w:t>
      </w:r>
      <w:r w:rsidR="00577A1F" w:rsidRPr="00577A1F">
        <w:rPr>
          <w:rFonts w:ascii="Times New Roman" w:hAnsi="Times New Roman"/>
          <w:b/>
          <w:lang w:val="en-US"/>
        </w:rPr>
        <w:t>Aloe</w:t>
      </w:r>
      <w:r w:rsidR="00577A1F" w:rsidRPr="00512521">
        <w:rPr>
          <w:rFonts w:ascii="Times New Roman" w:hAnsi="Times New Roman"/>
          <w:b/>
        </w:rPr>
        <w:t xml:space="preserve"> </w:t>
      </w:r>
      <w:r w:rsidR="00577A1F" w:rsidRPr="00577A1F">
        <w:rPr>
          <w:rFonts w:ascii="Times New Roman" w:hAnsi="Times New Roman"/>
          <w:b/>
          <w:lang w:val="en-US"/>
        </w:rPr>
        <w:t>Vera</w:t>
      </w:r>
    </w:p>
    <w:p w:rsidR="00577A1F" w:rsidRDefault="00577A1F" w:rsidP="00577A1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Добавленное вещество, содержащее вытяжку из </w:t>
      </w:r>
      <w:r>
        <w:rPr>
          <w:rFonts w:ascii="Times New Roman" w:hAnsi="Times New Roman"/>
        </w:rPr>
        <w:tab/>
      </w:r>
      <w:r w:rsidRPr="00577A1F">
        <w:rPr>
          <w:rFonts w:ascii="Times New Roman" w:hAnsi="Times New Roman"/>
          <w:lang w:val="en-US"/>
        </w:rPr>
        <w:t>Aloe</w:t>
      </w:r>
      <w:r w:rsidRPr="00577A1F">
        <w:rPr>
          <w:rFonts w:ascii="Times New Roman" w:hAnsi="Times New Roman"/>
        </w:rPr>
        <w:t xml:space="preserve"> </w:t>
      </w:r>
      <w:r w:rsidRPr="00577A1F">
        <w:rPr>
          <w:rFonts w:ascii="Times New Roman" w:hAnsi="Times New Roman"/>
          <w:lang w:val="en-US"/>
        </w:rPr>
        <w:t>Vera</w:t>
      </w:r>
      <w:r>
        <w:rPr>
          <w:rFonts w:ascii="Times New Roman" w:hAnsi="Times New Roman"/>
        </w:rPr>
        <w:t>, благоприятно воздействует на кожу и увлажняет ее.</w:t>
      </w:r>
    </w:p>
    <w:p w:rsidR="00577A1F" w:rsidRDefault="00577A1F" w:rsidP="00577A1F">
      <w:pPr>
        <w:ind w:left="708"/>
        <w:jc w:val="both"/>
        <w:rPr>
          <w:rFonts w:ascii="Times New Roman" w:hAnsi="Times New Roman"/>
        </w:rPr>
      </w:pPr>
    </w:p>
    <w:p w:rsidR="00577A1F" w:rsidRDefault="00577A1F" w:rsidP="00577A1F">
      <w:pPr>
        <w:ind w:left="708"/>
        <w:jc w:val="both"/>
        <w:rPr>
          <w:rFonts w:ascii="Times New Roman" w:hAnsi="Times New Roman"/>
        </w:rPr>
      </w:pPr>
    </w:p>
    <w:p w:rsidR="00577A1F" w:rsidRPr="00577A1F" w:rsidRDefault="00577A1F" w:rsidP="00577A1F">
      <w:pPr>
        <w:jc w:val="both"/>
        <w:rPr>
          <w:rFonts w:ascii="Times New Roman" w:hAnsi="Times New Roman"/>
          <w:b/>
        </w:rPr>
      </w:pPr>
      <w:r w:rsidRPr="00577A1F">
        <w:rPr>
          <w:rFonts w:ascii="Times New Roman" w:hAnsi="Times New Roman"/>
          <w:b/>
        </w:rPr>
        <w:t>Вариант с массажем стопы</w:t>
      </w:r>
    </w:p>
    <w:p w:rsidR="00577A1F" w:rsidRDefault="00577A1F" w:rsidP="00577A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проверенный на практике способ массажа способствует лучшему кровообращению стопы и тем самым ее прогреванию (устраняет ощущение холодных ног). Он основан на вплетении в подошвенную часть носка </w:t>
      </w:r>
      <w:r w:rsidR="00092489">
        <w:rPr>
          <w:rFonts w:ascii="Times New Roman" w:hAnsi="Times New Roman"/>
        </w:rPr>
        <w:t>поперечных рядов плюшевой пряжи.</w:t>
      </w:r>
    </w:p>
    <w:p w:rsidR="00092489" w:rsidRDefault="00092489" w:rsidP="00577A1F">
      <w:pPr>
        <w:jc w:val="both"/>
        <w:rPr>
          <w:rFonts w:ascii="Times New Roman" w:hAnsi="Times New Roman"/>
        </w:rPr>
      </w:pPr>
    </w:p>
    <w:p w:rsidR="00092489" w:rsidRPr="00092489" w:rsidRDefault="00092489" w:rsidP="00577A1F">
      <w:pPr>
        <w:jc w:val="both"/>
        <w:rPr>
          <w:rFonts w:ascii="Times New Roman" w:hAnsi="Times New Roman"/>
          <w:b/>
        </w:rPr>
      </w:pPr>
      <w:r w:rsidRPr="00092489">
        <w:rPr>
          <w:rFonts w:ascii="Times New Roman" w:hAnsi="Times New Roman"/>
          <w:b/>
        </w:rPr>
        <w:t>Инструкция для потребителя</w:t>
      </w:r>
    </w:p>
    <w:p w:rsidR="00092489" w:rsidRDefault="00092489" w:rsidP="00092489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Изделие по своему характеру является повседневным элементом одежды, начинающим выполнять свою функцию непосредственно после надевания, и не имеет отношения к прочим элементам одежды либо каким-то аксессуарам.</w:t>
      </w:r>
    </w:p>
    <w:p w:rsidR="00092489" w:rsidRDefault="00092489" w:rsidP="00577A1F">
      <w:pPr>
        <w:jc w:val="both"/>
        <w:rPr>
          <w:rFonts w:ascii="Times New Roman" w:hAnsi="Times New Roman"/>
        </w:rPr>
      </w:pPr>
    </w:p>
    <w:p w:rsidR="00092489" w:rsidRPr="00092489" w:rsidRDefault="00092489" w:rsidP="00577A1F">
      <w:pPr>
        <w:jc w:val="both"/>
        <w:rPr>
          <w:rFonts w:ascii="Times New Roman" w:hAnsi="Times New Roman" w:cs="Times New Roman"/>
          <w:b/>
          <w:szCs w:val="20"/>
        </w:rPr>
      </w:pPr>
      <w:r w:rsidRPr="00092489">
        <w:rPr>
          <w:rFonts w:ascii="Times New Roman" w:hAnsi="Times New Roman" w:cs="Times New Roman"/>
          <w:b/>
          <w:szCs w:val="20"/>
        </w:rPr>
        <w:t>Рекомендации по использованию – надевание, процесс носки</w:t>
      </w:r>
    </w:p>
    <w:p w:rsidR="00092489" w:rsidRDefault="00092489" w:rsidP="00577A1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 w:rsidR="000E144C">
        <w:rPr>
          <w:rFonts w:ascii="Times New Roman" w:hAnsi="Times New Roman" w:cs="Times New Roman"/>
          <w:szCs w:val="20"/>
        </w:rPr>
        <w:t>Рассматривается стандартный тип носков, специальных требований касательно их надевания и ношения не существует.</w:t>
      </w:r>
    </w:p>
    <w:p w:rsidR="000E144C" w:rsidRDefault="000E144C" w:rsidP="00577A1F">
      <w:pPr>
        <w:jc w:val="both"/>
        <w:rPr>
          <w:rFonts w:ascii="Times New Roman" w:hAnsi="Times New Roman" w:cs="Times New Roman"/>
          <w:szCs w:val="20"/>
        </w:rPr>
      </w:pPr>
    </w:p>
    <w:p w:rsidR="000E144C" w:rsidRDefault="000E144C" w:rsidP="00577A1F">
      <w:pPr>
        <w:jc w:val="both"/>
        <w:rPr>
          <w:rFonts w:ascii="Times New Roman" w:hAnsi="Times New Roman"/>
        </w:rPr>
      </w:pPr>
    </w:p>
    <w:p w:rsidR="005451EB" w:rsidRDefault="000E144C" w:rsidP="000E144C">
      <w:pPr>
        <w:jc w:val="both"/>
        <w:rPr>
          <w:rFonts w:ascii="Times New Roman" w:hAnsi="Times New Roman" w:cs="Times New Roman"/>
          <w:sz w:val="18"/>
          <w:szCs w:val="18"/>
        </w:rPr>
      </w:pPr>
      <w:r w:rsidRPr="00C650CF">
        <w:rPr>
          <w:rFonts w:ascii="Times New Roman" w:hAnsi="Times New Roman" w:cs="Times New Roman"/>
          <w:sz w:val="18"/>
          <w:szCs w:val="18"/>
        </w:rPr>
        <w:t>Инструкция по</w:t>
      </w:r>
      <w:r w:rsidR="005451EB">
        <w:rPr>
          <w:rFonts w:ascii="Times New Roman" w:hAnsi="Times New Roman" w:cs="Times New Roman"/>
          <w:sz w:val="18"/>
          <w:szCs w:val="18"/>
        </w:rPr>
        <w:t xml:space="preserve"> использованию </w:t>
      </w: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5451EB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 w:rsidR="000E144C">
        <w:rPr>
          <w:rFonts w:ascii="Times New Roman" w:hAnsi="Times New Roman" w:cs="Times New Roman"/>
          <w:szCs w:val="20"/>
        </w:rPr>
        <w:t xml:space="preserve">   2/4</w:t>
      </w:r>
    </w:p>
    <w:p w:rsidR="005451EB" w:rsidRDefault="005451EB" w:rsidP="005451EB">
      <w:pPr>
        <w:jc w:val="both"/>
        <w:rPr>
          <w:rFonts w:ascii="Times New Roman" w:hAnsi="Times New Roman" w:cs="Times New Roman"/>
          <w:szCs w:val="20"/>
        </w:rPr>
      </w:pPr>
    </w:p>
    <w:p w:rsidR="000E144C" w:rsidRPr="005451EB" w:rsidRDefault="000E144C" w:rsidP="005451EB">
      <w:pPr>
        <w:jc w:val="both"/>
        <w:rPr>
          <w:rFonts w:ascii="Times New Roman" w:hAnsi="Times New Roman" w:cs="Times New Roman"/>
          <w:szCs w:val="20"/>
        </w:rPr>
      </w:pPr>
      <w:r w:rsidRPr="00E17E7B">
        <w:rPr>
          <w:rFonts w:ascii="Times New Roman" w:hAnsi="Times New Roman" w:cs="Times New Roman"/>
          <w:i/>
        </w:rPr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0E144C" w:rsidRDefault="000E144C" w:rsidP="000E144C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0E144C" w:rsidRDefault="000E144C" w:rsidP="000E1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0E144C" w:rsidRDefault="000E144C" w:rsidP="000E144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АО «</w:t>
      </w:r>
      <w:r w:rsidRPr="009F6BEF">
        <w:rPr>
          <w:rFonts w:ascii="Times New Roman" w:hAnsi="Times New Roman" w:cs="Times New Roman"/>
          <w:b/>
        </w:rPr>
        <w:t>ЛОАНА</w:t>
      </w:r>
      <w:r>
        <w:rPr>
          <w:rFonts w:ascii="Times New Roman" w:hAnsi="Times New Roman" w:cs="Times New Roman"/>
          <w:b/>
        </w:rPr>
        <w:t xml:space="preserve"> </w:t>
      </w:r>
      <w:r w:rsidRPr="009F6BEF">
        <w:rPr>
          <w:rFonts w:ascii="Times New Roman" w:hAnsi="Times New Roman" w:cs="Times New Roman"/>
        </w:rPr>
        <w:t>Рожнов»</w:t>
      </w:r>
      <w:r>
        <w:rPr>
          <w:rFonts w:ascii="Times New Roman" w:hAnsi="Times New Roman" w:cs="Times New Roman"/>
          <w:b/>
        </w:rPr>
        <w:t xml:space="preserve"> </w:t>
      </w:r>
    </w:p>
    <w:p w:rsidR="000E144C" w:rsidRPr="009F6BEF" w:rsidRDefault="000E144C" w:rsidP="000E144C">
      <w:pPr>
        <w:jc w:val="both"/>
        <w:rPr>
          <w:rFonts w:ascii="Times New Roman" w:hAnsi="Times New Roman" w:cs="Times New Roman"/>
        </w:rPr>
      </w:pPr>
      <w:proofErr w:type="spellStart"/>
      <w:r w:rsidRPr="009F6BEF">
        <w:rPr>
          <w:rFonts w:ascii="Times New Roman" w:hAnsi="Times New Roman" w:cs="Times New Roman"/>
        </w:rPr>
        <w:t>Безручова</w:t>
      </w:r>
      <w:proofErr w:type="spellEnd"/>
      <w:r w:rsidRPr="009F6BEF">
        <w:rPr>
          <w:rFonts w:ascii="Times New Roman" w:hAnsi="Times New Roman" w:cs="Times New Roman"/>
        </w:rPr>
        <w:t xml:space="preserve"> 211</w:t>
      </w:r>
    </w:p>
    <w:p w:rsidR="000E144C" w:rsidRDefault="000E144C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756 61 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0E144C" w:rsidRDefault="000E144C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Чешская Республика</w:t>
      </w:r>
    </w:p>
    <w:p w:rsidR="000E144C" w:rsidRDefault="000E144C" w:rsidP="000E144C">
      <w:pPr>
        <w:jc w:val="both"/>
        <w:rPr>
          <w:rFonts w:ascii="Times New Roman" w:hAnsi="Times New Roman" w:cs="Times New Roman"/>
        </w:rPr>
      </w:pPr>
    </w:p>
    <w:p w:rsidR="000E144C" w:rsidRPr="000E144C" w:rsidRDefault="000E144C" w:rsidP="000E144C">
      <w:pPr>
        <w:jc w:val="both"/>
        <w:rPr>
          <w:rFonts w:ascii="Times New Roman" w:hAnsi="Times New Roman" w:cs="Times New Roman"/>
          <w:b/>
          <w:szCs w:val="20"/>
        </w:rPr>
      </w:pPr>
      <w:r w:rsidRPr="000E144C">
        <w:rPr>
          <w:rFonts w:ascii="Times New Roman" w:hAnsi="Times New Roman" w:cs="Times New Roman"/>
          <w:b/>
          <w:szCs w:val="20"/>
        </w:rPr>
        <w:t>Рекомен</w:t>
      </w:r>
      <w:r w:rsidR="0042696F">
        <w:rPr>
          <w:rFonts w:ascii="Times New Roman" w:hAnsi="Times New Roman" w:cs="Times New Roman"/>
          <w:b/>
          <w:szCs w:val="20"/>
        </w:rPr>
        <w:t>дации по уходу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Уход за носками требует соблюдения рекомендаций, приведенных на этикетке, которая является составной частью каждого изделия.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Для стирки следует использовать обычные средства, имеющиеся в продаже.</w:t>
      </w:r>
    </w:p>
    <w:p w:rsidR="000E144C" w:rsidRDefault="000E144C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Температура воды не должна превышать 40</w:t>
      </w:r>
      <w:r w:rsidRPr="000E144C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С. Стирка при более высоких температурах </w:t>
      </w:r>
      <w:r w:rsidR="0042696F">
        <w:rPr>
          <w:rFonts w:ascii="Times New Roman" w:hAnsi="Times New Roman" w:cs="Times New Roman"/>
        </w:rPr>
        <w:t>может привести к изменению размера изделия, нарушению структуры эластичных нитей, что приведет к уменьшению срока годности изделия. Кроме того, более высокая, чем рекомендуется, температура воды уменьшит срок действия антибактериальной пропитки.</w:t>
      </w:r>
    </w:p>
    <w:p w:rsidR="0042696F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</w:t>
      </w:r>
      <w:r w:rsidR="0042696F">
        <w:rPr>
          <w:rFonts w:ascii="Times New Roman" w:hAnsi="Times New Roman" w:cs="Times New Roman"/>
        </w:rPr>
        <w:t xml:space="preserve">жимать следует на скорости </w:t>
      </w:r>
      <w:r w:rsidR="00C53C4B">
        <w:rPr>
          <w:rFonts w:ascii="Times New Roman" w:hAnsi="Times New Roman" w:cs="Times New Roman"/>
        </w:rPr>
        <w:t>не более</w:t>
      </w:r>
      <w:r w:rsidR="0042696F">
        <w:rPr>
          <w:rFonts w:ascii="Times New Roman" w:hAnsi="Times New Roman" w:cs="Times New Roman"/>
        </w:rPr>
        <w:t xml:space="preserve"> 600 оборотов / минуту, чтобы сохранить антибактериальные свойства изделия и их действие на протяжении всего срока службы носков.</w:t>
      </w:r>
    </w:p>
    <w:p w:rsidR="0042696F" w:rsidRDefault="0042696F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той же причине мы не рекомендуем использовать смягчители белья и гладить изделие.</w:t>
      </w:r>
    </w:p>
    <w:p w:rsidR="0042696F" w:rsidRDefault="0042696F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Изделие следует высушить на веревке; затем его можно надевать.</w:t>
      </w:r>
    </w:p>
    <w:p w:rsidR="0042696F" w:rsidRDefault="0042696F" w:rsidP="000E144C">
      <w:pPr>
        <w:jc w:val="both"/>
        <w:rPr>
          <w:rFonts w:ascii="Times New Roman" w:hAnsi="Times New Roman" w:cs="Times New Roman"/>
        </w:rPr>
      </w:pPr>
    </w:p>
    <w:p w:rsidR="0042696F" w:rsidRDefault="007C6585" w:rsidP="000E144C">
      <w:pPr>
        <w:jc w:val="both"/>
        <w:rPr>
          <w:rFonts w:ascii="Times New Roman" w:hAnsi="Times New Roman" w:cs="Times New Roman"/>
        </w:rPr>
      </w:pPr>
      <w:r w:rsidRPr="007C6585">
        <w:rPr>
          <w:rFonts w:ascii="Times New Roman" w:hAnsi="Times New Roman" w:cs="Times New Roman"/>
          <w:b/>
        </w:rPr>
        <w:t>Рекомендуемая методика ухода</w:t>
      </w:r>
      <w:r>
        <w:rPr>
          <w:rFonts w:ascii="Times New Roman" w:hAnsi="Times New Roman" w:cs="Times New Roman"/>
        </w:rPr>
        <w:t xml:space="preserve"> (объяснение специальных символов, приведенных на этикетке)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C6585" w:rsidTr="007C6585">
        <w:tc>
          <w:tcPr>
            <w:tcW w:w="1914" w:type="dxa"/>
          </w:tcPr>
          <w:p w:rsidR="007C6585" w:rsidRDefault="007C6585" w:rsidP="007C6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Стирка</w:t>
            </w:r>
          </w:p>
        </w:tc>
        <w:tc>
          <w:tcPr>
            <w:tcW w:w="1914" w:type="dxa"/>
          </w:tcPr>
          <w:p w:rsidR="007C6585" w:rsidRDefault="007C6585" w:rsidP="000E14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Отбеливание</w:t>
            </w:r>
          </w:p>
        </w:tc>
        <w:tc>
          <w:tcPr>
            <w:tcW w:w="1914" w:type="dxa"/>
          </w:tcPr>
          <w:p w:rsidR="007C6585" w:rsidRDefault="007C6585" w:rsidP="000E14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Сушка</w:t>
            </w:r>
          </w:p>
        </w:tc>
        <w:tc>
          <w:tcPr>
            <w:tcW w:w="1914" w:type="dxa"/>
          </w:tcPr>
          <w:p w:rsidR="007C6585" w:rsidRDefault="007C6585" w:rsidP="000E14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Глажка</w:t>
            </w:r>
          </w:p>
        </w:tc>
        <w:tc>
          <w:tcPr>
            <w:tcW w:w="1915" w:type="dxa"/>
          </w:tcPr>
          <w:p w:rsidR="007C6585" w:rsidRDefault="007C6585" w:rsidP="007C6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чистка</w:t>
            </w:r>
          </w:p>
        </w:tc>
      </w:tr>
    </w:tbl>
    <w:p w:rsidR="007C6585" w:rsidRDefault="007C6585" w:rsidP="000E144C">
      <w:pPr>
        <w:jc w:val="both"/>
        <w:rPr>
          <w:rFonts w:ascii="Times New Roman" w:hAnsi="Times New Roman" w:cs="Times New Roman"/>
        </w:rPr>
      </w:pPr>
      <w:r w:rsidRPr="007C6585">
        <w:rPr>
          <w:rFonts w:ascii="Times New Roman" w:hAnsi="Times New Roman" w:cs="Times New Roman"/>
          <w:b/>
        </w:rPr>
        <w:t>Пояснения</w:t>
      </w:r>
    </w:p>
    <w:p w:rsidR="007C6585" w:rsidRP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Стирка</w:t>
      </w:r>
    </w:p>
    <w:p w:rsidR="000E144C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40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Максимальная температура 40</w:t>
      </w:r>
      <w:r w:rsidRPr="007C6585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>С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Обычное механическое воздействие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Обычное полоскание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Отжим на скорости </w:t>
      </w:r>
      <w:r w:rsidR="00C53C4B">
        <w:rPr>
          <w:rFonts w:ascii="Times New Roman" w:hAnsi="Times New Roman" w:cs="Times New Roman"/>
        </w:rPr>
        <w:t>не более</w:t>
      </w:r>
      <w:r>
        <w:rPr>
          <w:rFonts w:ascii="Times New Roman" w:hAnsi="Times New Roman" w:cs="Times New Roman"/>
        </w:rPr>
        <w:t xml:space="preserve"> 600 </w:t>
      </w:r>
      <w:proofErr w:type="gramStart"/>
      <w:r>
        <w:rPr>
          <w:rFonts w:ascii="Times New Roman" w:hAnsi="Times New Roman" w:cs="Times New Roman"/>
        </w:rPr>
        <w:t>об</w:t>
      </w:r>
      <w:proofErr w:type="gramEnd"/>
      <w:r>
        <w:rPr>
          <w:rFonts w:ascii="Times New Roman" w:hAnsi="Times New Roman" w:cs="Times New Roman"/>
        </w:rPr>
        <w:t>/мин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Отбеливание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Изделие нельзя отбеливать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Сушка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Изделие нельзя сушить в стиральной машине барабанного типа</w:t>
      </w: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</w:p>
    <w:p w:rsidR="007C6585" w:rsidRDefault="007C6585" w:rsidP="000E144C">
      <w:pPr>
        <w:jc w:val="both"/>
        <w:rPr>
          <w:rFonts w:ascii="Times New Roman" w:hAnsi="Times New Roman" w:cs="Times New Roman"/>
        </w:rPr>
      </w:pPr>
    </w:p>
    <w:p w:rsidR="000E144C" w:rsidRDefault="000E144C" w:rsidP="000E144C">
      <w:pPr>
        <w:jc w:val="both"/>
        <w:rPr>
          <w:rFonts w:ascii="Times New Roman" w:hAnsi="Times New Roman" w:cs="Times New Roman"/>
        </w:rPr>
      </w:pPr>
    </w:p>
    <w:p w:rsidR="005451EB" w:rsidRDefault="000E144C" w:rsidP="000E144C">
      <w:pPr>
        <w:jc w:val="both"/>
        <w:rPr>
          <w:rFonts w:ascii="Times New Roman" w:hAnsi="Times New Roman" w:cs="Times New Roman"/>
          <w:sz w:val="18"/>
          <w:szCs w:val="18"/>
        </w:rPr>
      </w:pPr>
      <w:r w:rsidRPr="00C650CF">
        <w:rPr>
          <w:rFonts w:ascii="Times New Roman" w:hAnsi="Times New Roman" w:cs="Times New Roman"/>
          <w:sz w:val="18"/>
          <w:szCs w:val="18"/>
        </w:rPr>
        <w:t>Инструкция по</w:t>
      </w:r>
      <w:r w:rsidR="005451EB">
        <w:rPr>
          <w:rFonts w:ascii="Times New Roman" w:hAnsi="Times New Roman" w:cs="Times New Roman"/>
          <w:sz w:val="18"/>
          <w:szCs w:val="18"/>
        </w:rPr>
        <w:t xml:space="preserve"> использованию </w:t>
      </w: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1EB" w:rsidRDefault="005451EB" w:rsidP="000E144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0E144C" w:rsidRDefault="005451EB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DD56B7">
        <w:rPr>
          <w:rFonts w:ascii="Times New Roman" w:hAnsi="Times New Roman" w:cs="Times New Roman"/>
          <w:szCs w:val="20"/>
        </w:rPr>
        <w:t xml:space="preserve">          3/4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Pr="00DD56B7" w:rsidRDefault="000E144C" w:rsidP="00DD56B7">
      <w:pPr>
        <w:widowControl/>
        <w:suppressAutoHyphens w:val="0"/>
        <w:rPr>
          <w:rFonts w:ascii="Times New Roman" w:hAnsi="Times New Roman" w:cs="Times New Roman"/>
          <w:szCs w:val="20"/>
        </w:rPr>
      </w:pPr>
      <w:r w:rsidRPr="00E17E7B">
        <w:rPr>
          <w:rFonts w:ascii="Times New Roman" w:hAnsi="Times New Roman" w:cs="Times New Roman"/>
          <w:i/>
        </w:rPr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0E144C" w:rsidRDefault="000E144C" w:rsidP="000E144C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0E144C" w:rsidRDefault="000E144C" w:rsidP="000E1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0E144C" w:rsidRDefault="000E144C" w:rsidP="000E144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АО «</w:t>
      </w:r>
      <w:r w:rsidRPr="009F6BEF">
        <w:rPr>
          <w:rFonts w:ascii="Times New Roman" w:hAnsi="Times New Roman" w:cs="Times New Roman"/>
          <w:b/>
        </w:rPr>
        <w:t>ЛОАНА</w:t>
      </w:r>
      <w:r>
        <w:rPr>
          <w:rFonts w:ascii="Times New Roman" w:hAnsi="Times New Roman" w:cs="Times New Roman"/>
          <w:b/>
        </w:rPr>
        <w:t xml:space="preserve"> </w:t>
      </w:r>
      <w:r w:rsidRPr="009F6BEF">
        <w:rPr>
          <w:rFonts w:ascii="Times New Roman" w:hAnsi="Times New Roman" w:cs="Times New Roman"/>
        </w:rPr>
        <w:t>Рожнов»</w:t>
      </w:r>
      <w:r>
        <w:rPr>
          <w:rFonts w:ascii="Times New Roman" w:hAnsi="Times New Roman" w:cs="Times New Roman"/>
          <w:b/>
        </w:rPr>
        <w:t xml:space="preserve"> </w:t>
      </w:r>
    </w:p>
    <w:p w:rsidR="000E144C" w:rsidRPr="009F6BEF" w:rsidRDefault="000E144C" w:rsidP="000E144C">
      <w:pPr>
        <w:jc w:val="both"/>
        <w:rPr>
          <w:rFonts w:ascii="Times New Roman" w:hAnsi="Times New Roman" w:cs="Times New Roman"/>
        </w:rPr>
      </w:pPr>
      <w:proofErr w:type="spellStart"/>
      <w:r w:rsidRPr="009F6BEF">
        <w:rPr>
          <w:rFonts w:ascii="Times New Roman" w:hAnsi="Times New Roman" w:cs="Times New Roman"/>
        </w:rPr>
        <w:t>Безручова</w:t>
      </w:r>
      <w:proofErr w:type="spellEnd"/>
      <w:r w:rsidRPr="009F6BEF">
        <w:rPr>
          <w:rFonts w:ascii="Times New Roman" w:hAnsi="Times New Roman" w:cs="Times New Roman"/>
        </w:rPr>
        <w:t xml:space="preserve"> 211</w:t>
      </w:r>
    </w:p>
    <w:p w:rsidR="000E144C" w:rsidRDefault="000E144C" w:rsidP="000E14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756 61 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Чешская Республика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Default="007C6585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Глажка</w:t>
      </w:r>
    </w:p>
    <w:p w:rsidR="007C6585" w:rsidRDefault="007C6585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Изделие нельзя гладить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7C6585" w:rsidRDefault="007C6585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Профессиональная чистка</w:t>
      </w:r>
    </w:p>
    <w:p w:rsidR="007C6585" w:rsidRDefault="007C6585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Изделие нельзя подвергать химической чистке</w:t>
      </w:r>
    </w:p>
    <w:p w:rsidR="007C6585" w:rsidRDefault="007C6585" w:rsidP="000E144C">
      <w:pPr>
        <w:jc w:val="both"/>
        <w:rPr>
          <w:rFonts w:ascii="Times New Roman" w:hAnsi="Times New Roman" w:cs="Times New Roman"/>
          <w:szCs w:val="20"/>
        </w:rPr>
      </w:pPr>
    </w:p>
    <w:p w:rsidR="007C6585" w:rsidRPr="007C6585" w:rsidRDefault="007C6585" w:rsidP="000E144C">
      <w:pPr>
        <w:jc w:val="both"/>
        <w:rPr>
          <w:rFonts w:ascii="Times New Roman" w:hAnsi="Times New Roman" w:cs="Times New Roman"/>
          <w:b/>
          <w:szCs w:val="20"/>
        </w:rPr>
      </w:pPr>
      <w:r w:rsidRPr="007C6585">
        <w:rPr>
          <w:rFonts w:ascii="Times New Roman" w:hAnsi="Times New Roman" w:cs="Times New Roman"/>
          <w:b/>
          <w:szCs w:val="20"/>
        </w:rPr>
        <w:t>Срок годности</w:t>
      </w:r>
    </w:p>
    <w:p w:rsidR="007C6585" w:rsidRDefault="008D2C57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Обычная интенсивность ношения и соблюдение Инструкции по уходу предполагают длительный срок годности изделия. </w:t>
      </w:r>
    </w:p>
    <w:p w:rsidR="000E144C" w:rsidRDefault="000E144C" w:rsidP="000E144C">
      <w:pPr>
        <w:jc w:val="both"/>
        <w:rPr>
          <w:rFonts w:ascii="Times New Roman" w:hAnsi="Times New Roman" w:cs="Times New Roman"/>
          <w:szCs w:val="20"/>
        </w:rPr>
      </w:pP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  <w:r w:rsidRPr="008D2C57">
        <w:rPr>
          <w:rFonts w:ascii="Times New Roman" w:hAnsi="Times New Roman" w:cs="Times New Roman"/>
          <w:b/>
          <w:szCs w:val="20"/>
        </w:rPr>
        <w:t>Хранение</w:t>
      </w: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Товар необходимо хранить в сухих, чистых и закрытых складских помещениях, минимум в 1 м от отопительных приборов и без прямого доступа солнечных лучей. Очень удобно хранить товар в картонных коробках, чтобы со временем под воздействием дневного света краски не выцвели. Температура для хранения 5</w:t>
      </w:r>
      <w:r w:rsidRPr="008D2C57">
        <w:rPr>
          <w:rFonts w:ascii="Times New Roman" w:hAnsi="Times New Roman" w:cs="Times New Roman"/>
          <w:szCs w:val="20"/>
          <w:vertAlign w:val="superscript"/>
        </w:rPr>
        <w:t>0</w:t>
      </w:r>
      <w:r>
        <w:rPr>
          <w:rFonts w:ascii="Times New Roman" w:hAnsi="Times New Roman" w:cs="Times New Roman"/>
          <w:szCs w:val="20"/>
        </w:rPr>
        <w:t>С-25</w:t>
      </w:r>
      <w:r w:rsidRPr="008D2C57">
        <w:rPr>
          <w:rFonts w:ascii="Times New Roman" w:hAnsi="Times New Roman" w:cs="Times New Roman"/>
          <w:szCs w:val="20"/>
          <w:vertAlign w:val="superscript"/>
        </w:rPr>
        <w:t>0</w:t>
      </w:r>
      <w:r>
        <w:rPr>
          <w:rFonts w:ascii="Times New Roman" w:hAnsi="Times New Roman" w:cs="Times New Roman"/>
          <w:szCs w:val="20"/>
        </w:rPr>
        <w:t>С при относительной влажности примерно 60%.</w:t>
      </w: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  <w:r w:rsidRPr="008D2C57">
        <w:rPr>
          <w:rFonts w:ascii="Times New Roman" w:hAnsi="Times New Roman" w:cs="Times New Roman"/>
          <w:b/>
          <w:szCs w:val="20"/>
        </w:rPr>
        <w:t>Предупреждение</w:t>
      </w: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См. Рекомендации по уходу.</w:t>
      </w: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</w:p>
    <w:p w:rsidR="008D2C57" w:rsidRDefault="008D2C57" w:rsidP="008D2C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Разработал: </w:t>
      </w:r>
    </w:p>
    <w:p w:rsidR="008D2C57" w:rsidRDefault="008D2C57" w:rsidP="008D2C5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инж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Тршештик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Зденек</w:t>
      </w:r>
      <w:proofErr w:type="spellEnd"/>
    </w:p>
    <w:p w:rsidR="008D2C57" w:rsidRPr="008D2C57" w:rsidRDefault="008D2C57" w:rsidP="008D2C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заведующий отделом качества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8D2C57" w:rsidRPr="008D2C57" w:rsidRDefault="008D2C57" w:rsidP="008D2C57">
      <w:pPr>
        <w:jc w:val="both"/>
        <w:rPr>
          <w:rFonts w:ascii="Times New Roman" w:hAnsi="Times New Roman" w:cs="Times New Roman"/>
        </w:rPr>
      </w:pPr>
    </w:p>
    <w:p w:rsidR="008D2C57" w:rsidRDefault="008D2C57" w:rsidP="008D2C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Утвердил: </w:t>
      </w:r>
    </w:p>
    <w:p w:rsidR="008D2C57" w:rsidRDefault="008D2C57" w:rsidP="008D2C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бакалавр Леона </w:t>
      </w:r>
      <w:proofErr w:type="spellStart"/>
      <w:r>
        <w:rPr>
          <w:rFonts w:ascii="Times New Roman" w:hAnsi="Times New Roman" w:cs="Times New Roman"/>
        </w:rPr>
        <w:t>Слабикова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8D2C57" w:rsidRPr="009F6BEF" w:rsidRDefault="008D2C57" w:rsidP="008D2C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член правления</w:t>
      </w:r>
    </w:p>
    <w:p w:rsidR="008D2C57" w:rsidRDefault="008D2C57" w:rsidP="008D2C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E1620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8D2C57" w:rsidRPr="009F6BEF" w:rsidRDefault="008D2C57" w:rsidP="008D2C57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ЛОАНА</w:t>
      </w:r>
      <w:r w:rsidRPr="009F6BEF">
        <w:rPr>
          <w:rFonts w:ascii="Times New Roman" w:hAnsi="Times New Roman" w:cs="Times New Roman"/>
          <w:sz w:val="16"/>
          <w:szCs w:val="16"/>
          <w:vertAlign w:val="superscript"/>
        </w:rPr>
        <w:t>®</w:t>
      </w:r>
    </w:p>
    <w:p w:rsidR="008D2C57" w:rsidRPr="009F6BEF" w:rsidRDefault="008D2C57" w:rsidP="008D2C57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АО «ЛОАНА РОЖНОВ»</w:t>
      </w:r>
    </w:p>
    <w:p w:rsidR="008D2C57" w:rsidRPr="009F6BEF" w:rsidRDefault="008D2C57" w:rsidP="008D2C57">
      <w:pPr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9F6BEF">
        <w:rPr>
          <w:rFonts w:ascii="Times New Roman" w:hAnsi="Times New Roman" w:cs="Times New Roman"/>
          <w:sz w:val="16"/>
          <w:szCs w:val="16"/>
        </w:rPr>
        <w:t>Безручова</w:t>
      </w:r>
      <w:proofErr w:type="spellEnd"/>
      <w:r w:rsidRPr="009F6BEF">
        <w:rPr>
          <w:rFonts w:ascii="Times New Roman" w:hAnsi="Times New Roman" w:cs="Times New Roman"/>
          <w:sz w:val="16"/>
          <w:szCs w:val="16"/>
        </w:rPr>
        <w:t xml:space="preserve"> 211    26</w:t>
      </w:r>
    </w:p>
    <w:p w:rsidR="008D2C57" w:rsidRPr="009F6BEF" w:rsidRDefault="008D2C57" w:rsidP="008D2C57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 xml:space="preserve">756 61 Рожнов над </w:t>
      </w:r>
      <w:proofErr w:type="spellStart"/>
      <w:r w:rsidRPr="009F6BEF">
        <w:rPr>
          <w:rFonts w:ascii="Times New Roman" w:hAnsi="Times New Roman" w:cs="Times New Roman"/>
          <w:sz w:val="16"/>
          <w:szCs w:val="16"/>
        </w:rPr>
        <w:t>Радгоштем</w:t>
      </w:r>
      <w:proofErr w:type="spellEnd"/>
    </w:p>
    <w:p w:rsidR="008D2C57" w:rsidRPr="008D2C57" w:rsidRDefault="008D2C57" w:rsidP="008D2C57">
      <w:pPr>
        <w:jc w:val="right"/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sz w:val="16"/>
          <w:szCs w:val="16"/>
        </w:rPr>
        <w:t>ИН: 27157229 – ИНН:</w:t>
      </w:r>
      <w:r w:rsidRPr="009F6BEF">
        <w:rPr>
          <w:rFonts w:ascii="Times New Roman" w:hAnsi="Times New Roman" w:cs="Times New Roman"/>
          <w:sz w:val="16"/>
          <w:szCs w:val="16"/>
          <w:lang w:val="en-US"/>
        </w:rPr>
        <w:t>CZ</w:t>
      </w:r>
      <w:r w:rsidRPr="008D2C57">
        <w:rPr>
          <w:rFonts w:ascii="Times New Roman" w:hAnsi="Times New Roman" w:cs="Times New Roman"/>
          <w:sz w:val="16"/>
          <w:szCs w:val="16"/>
        </w:rPr>
        <w:t>27157229</w:t>
      </w:r>
    </w:p>
    <w:p w:rsidR="008D2C57" w:rsidRDefault="008D2C5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0E144C" w:rsidP="000E144C">
      <w:pPr>
        <w:jc w:val="both"/>
        <w:rPr>
          <w:rFonts w:ascii="Times New Roman" w:hAnsi="Times New Roman" w:cs="Times New Roman"/>
          <w:szCs w:val="20"/>
        </w:rPr>
      </w:pPr>
      <w:r w:rsidRPr="00C650CF">
        <w:rPr>
          <w:rFonts w:ascii="Times New Roman" w:hAnsi="Times New Roman" w:cs="Times New Roman"/>
          <w:sz w:val="18"/>
          <w:szCs w:val="18"/>
        </w:rPr>
        <w:t>Инструкция по</w:t>
      </w:r>
      <w:r w:rsidR="00DD56B7">
        <w:rPr>
          <w:rFonts w:ascii="Times New Roman" w:hAnsi="Times New Roman" w:cs="Times New Roman"/>
          <w:sz w:val="18"/>
          <w:szCs w:val="18"/>
        </w:rPr>
        <w:t xml:space="preserve"> использованию </w:t>
      </w:r>
      <w:r>
        <w:rPr>
          <w:rFonts w:ascii="Times New Roman" w:hAnsi="Times New Roman" w:cs="Times New Roman"/>
          <w:szCs w:val="20"/>
        </w:rPr>
        <w:t xml:space="preserve">  </w:t>
      </w: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0E144C">
      <w:pPr>
        <w:jc w:val="both"/>
        <w:rPr>
          <w:rFonts w:ascii="Times New Roman" w:hAnsi="Times New Roman" w:cs="Times New Roman"/>
          <w:szCs w:val="20"/>
        </w:rPr>
      </w:pPr>
    </w:p>
    <w:p w:rsidR="000E144C" w:rsidRDefault="00DD56B7" w:rsidP="000E144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</w:t>
      </w:r>
      <w:r w:rsidR="000E144C">
        <w:rPr>
          <w:rFonts w:ascii="Times New Roman" w:hAnsi="Times New Roman" w:cs="Times New Roman"/>
          <w:szCs w:val="20"/>
        </w:rPr>
        <w:t xml:space="preserve"> 4/4</w:t>
      </w:r>
    </w:p>
    <w:p w:rsidR="00DD56B7" w:rsidRDefault="00DD56B7" w:rsidP="00DD56B7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DD56B7">
      <w:pPr>
        <w:jc w:val="both"/>
        <w:rPr>
          <w:rFonts w:ascii="Times New Roman" w:hAnsi="Times New Roman" w:cs="Times New Roman"/>
          <w:szCs w:val="20"/>
        </w:rPr>
      </w:pPr>
    </w:p>
    <w:p w:rsidR="00401198" w:rsidRPr="00DD56B7" w:rsidRDefault="00401198" w:rsidP="00DD56B7">
      <w:pPr>
        <w:jc w:val="both"/>
        <w:rPr>
          <w:rFonts w:ascii="Times New Roman" w:hAnsi="Times New Roman" w:cs="Times New Roman"/>
          <w:szCs w:val="20"/>
        </w:rPr>
      </w:pPr>
      <w:r w:rsidRPr="00E17E7B">
        <w:rPr>
          <w:rFonts w:ascii="Times New Roman" w:hAnsi="Times New Roman" w:cs="Times New Roman"/>
          <w:i/>
        </w:rPr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401198" w:rsidRDefault="00401198" w:rsidP="00401198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401198" w:rsidRDefault="00401198" w:rsidP="00401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640AFA" w:rsidRDefault="00401198" w:rsidP="004011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401198" w:rsidRDefault="00401198" w:rsidP="00401198">
      <w:pPr>
        <w:jc w:val="both"/>
        <w:rPr>
          <w:rFonts w:ascii="Times New Roman" w:hAnsi="Times New Roman" w:cs="Times New Roman"/>
        </w:rPr>
      </w:pPr>
    </w:p>
    <w:p w:rsidR="00401198" w:rsidRPr="001D3C46" w:rsidRDefault="00512521" w:rsidP="001D3C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ДЕКЛАРАЦИЯ</w:t>
      </w:r>
      <w:r w:rsidR="001D3C46" w:rsidRPr="001D3C46">
        <w:rPr>
          <w:rFonts w:ascii="Times New Roman" w:hAnsi="Times New Roman" w:cs="Times New Roman"/>
          <w:b/>
          <w:sz w:val="24"/>
        </w:rPr>
        <w:t xml:space="preserve"> О СООТВЕТСТВИИ ТРЕБОВАНИЯМ ЕС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 смысле распоряжения правительства ЧР № 336/2004 СЗ, в соответствии с директивой Совета 93 / 42 / ЕЭС.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  <w:r w:rsidRPr="001D3C46">
        <w:rPr>
          <w:rFonts w:ascii="Times New Roman" w:hAnsi="Times New Roman" w:cs="Times New Roman"/>
          <w:b/>
          <w:szCs w:val="20"/>
        </w:rPr>
        <w:t>Производитель</w:t>
      </w:r>
      <w:r>
        <w:rPr>
          <w:rFonts w:ascii="Times New Roman" w:hAnsi="Times New Roman" w:cs="Times New Roman"/>
          <w:szCs w:val="20"/>
        </w:rPr>
        <w:t>: АО «ЛОАНА РОЖНОВ»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Ул. </w:t>
      </w:r>
      <w:proofErr w:type="spellStart"/>
      <w:r>
        <w:rPr>
          <w:rFonts w:ascii="Times New Roman" w:hAnsi="Times New Roman" w:cs="Times New Roman"/>
          <w:szCs w:val="20"/>
        </w:rPr>
        <w:t>Безручова</w:t>
      </w:r>
      <w:proofErr w:type="spellEnd"/>
      <w:r>
        <w:rPr>
          <w:rFonts w:ascii="Times New Roman" w:hAnsi="Times New Roman" w:cs="Times New Roman"/>
          <w:szCs w:val="20"/>
        </w:rPr>
        <w:t xml:space="preserve"> 211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756 61 Рожнов под </w:t>
      </w:r>
      <w:proofErr w:type="spellStart"/>
      <w:r>
        <w:rPr>
          <w:rFonts w:ascii="Times New Roman" w:hAnsi="Times New Roman" w:cs="Times New Roman"/>
          <w:szCs w:val="20"/>
        </w:rPr>
        <w:t>Радгоштем</w:t>
      </w:r>
      <w:proofErr w:type="spellEnd"/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ИН: 27157229/ ИНН: </w:t>
      </w:r>
      <w:r>
        <w:rPr>
          <w:rFonts w:ascii="Times New Roman" w:hAnsi="Times New Roman" w:cs="Times New Roman"/>
          <w:szCs w:val="20"/>
          <w:lang w:val="en-US"/>
        </w:rPr>
        <w:t>CZ</w:t>
      </w:r>
      <w:r>
        <w:rPr>
          <w:rFonts w:ascii="Times New Roman" w:hAnsi="Times New Roman" w:cs="Times New Roman"/>
          <w:szCs w:val="20"/>
        </w:rPr>
        <w:t xml:space="preserve"> 27152779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</w:p>
    <w:p w:rsidR="001D3C46" w:rsidRDefault="001D3C46" w:rsidP="00401198">
      <w:pPr>
        <w:jc w:val="both"/>
        <w:rPr>
          <w:rFonts w:ascii="Times New Roman" w:hAnsi="Times New Roman" w:cs="Times New Roman"/>
          <w:b/>
          <w:sz w:val="24"/>
        </w:rPr>
      </w:pPr>
      <w:r w:rsidRPr="001D3C46">
        <w:rPr>
          <w:rFonts w:ascii="Times New Roman" w:hAnsi="Times New Roman" w:cs="Times New Roman"/>
          <w:b/>
          <w:szCs w:val="20"/>
        </w:rPr>
        <w:t>Наименование</w:t>
      </w:r>
      <w:r>
        <w:rPr>
          <w:rFonts w:ascii="Times New Roman" w:hAnsi="Times New Roman" w:cs="Times New Roman"/>
          <w:szCs w:val="20"/>
        </w:rPr>
        <w:t xml:space="preserve">: </w:t>
      </w:r>
      <w:r w:rsidR="00DD56B7">
        <w:rPr>
          <w:rFonts w:ascii="Times New Roman" w:hAnsi="Times New Roman" w:cs="Times New Roman"/>
          <w:b/>
          <w:sz w:val="24"/>
        </w:rPr>
        <w:t xml:space="preserve">МЕДИЦИНСКИЕ НОСКИ </w:t>
      </w:r>
    </w:p>
    <w:p w:rsidR="001D3C46" w:rsidRDefault="001D3C46" w:rsidP="00B33C20">
      <w:pPr>
        <w:ind w:left="1416"/>
        <w:jc w:val="both"/>
        <w:rPr>
          <w:rFonts w:ascii="Times New Roman" w:hAnsi="Times New Roman" w:cs="Times New Roman"/>
          <w:szCs w:val="20"/>
        </w:rPr>
      </w:pPr>
      <w:r w:rsidRPr="00010A89">
        <w:rPr>
          <w:rFonts w:ascii="Times New Roman" w:hAnsi="Times New Roman" w:cs="Times New Roman"/>
          <w:b/>
          <w:sz w:val="24"/>
        </w:rPr>
        <w:t>МЕДИЦИНСКИЕ НОСКИ С МАСС</w:t>
      </w:r>
      <w:r w:rsidR="00B33C20">
        <w:rPr>
          <w:rFonts w:ascii="Times New Roman" w:hAnsi="Times New Roman" w:cs="Times New Roman"/>
          <w:b/>
          <w:sz w:val="24"/>
        </w:rPr>
        <w:t xml:space="preserve">ИРУЮЩЕЙ </w:t>
      </w:r>
      <w:r w:rsidR="007A57BF">
        <w:rPr>
          <w:rFonts w:ascii="Times New Roman" w:hAnsi="Times New Roman" w:cs="Times New Roman"/>
          <w:b/>
          <w:sz w:val="24"/>
        </w:rPr>
        <w:t>СТОПОЙ</w:t>
      </w:r>
      <w:r w:rsidR="00DD56B7">
        <w:rPr>
          <w:rFonts w:ascii="Times New Roman" w:hAnsi="Times New Roman" w:cs="Times New Roman"/>
          <w:b/>
          <w:sz w:val="24"/>
        </w:rPr>
        <w:t xml:space="preserve"> </w:t>
      </w:r>
    </w:p>
    <w:p w:rsidR="001D3C46" w:rsidRDefault="001D3C46" w:rsidP="00401198">
      <w:pPr>
        <w:jc w:val="both"/>
        <w:rPr>
          <w:rFonts w:ascii="Times New Roman" w:hAnsi="Times New Roman" w:cs="Times New Roman"/>
          <w:szCs w:val="20"/>
        </w:rPr>
      </w:pPr>
    </w:p>
    <w:p w:rsidR="001D3C46" w:rsidRPr="00B33C20" w:rsidRDefault="001D3C46" w:rsidP="001D3C46">
      <w:pPr>
        <w:jc w:val="both"/>
        <w:rPr>
          <w:rFonts w:ascii="Times New Roman" w:hAnsi="Times New Roman" w:cs="Times New Roman"/>
          <w:szCs w:val="20"/>
        </w:rPr>
      </w:pPr>
      <w:r w:rsidRPr="001D3C46">
        <w:rPr>
          <w:rFonts w:ascii="Times New Roman" w:hAnsi="Times New Roman" w:cs="Times New Roman"/>
          <w:b/>
          <w:szCs w:val="20"/>
        </w:rPr>
        <w:t>Исполнение</w:t>
      </w:r>
      <w:r>
        <w:rPr>
          <w:rFonts w:ascii="Times New Roman" w:hAnsi="Times New Roman" w:cs="Times New Roman"/>
          <w:szCs w:val="20"/>
        </w:rPr>
        <w:t xml:space="preserve">: Носки с антибактериальной обработкой </w:t>
      </w:r>
      <w:r>
        <w:rPr>
          <w:rFonts w:ascii="Times New Roman" w:hAnsi="Times New Roman" w:cs="Times New Roman"/>
          <w:szCs w:val="20"/>
          <w:lang w:val="en-US"/>
        </w:rPr>
        <w:t>AMYKO</w:t>
      </w:r>
      <w:r w:rsidRPr="00B33C20">
        <w:rPr>
          <w:rFonts w:ascii="Times New Roman" w:hAnsi="Times New Roman" w:cs="Times New Roman"/>
          <w:sz w:val="18"/>
          <w:szCs w:val="20"/>
        </w:rPr>
        <w:t>®</w:t>
      </w:r>
      <w:r w:rsidR="00B33C20" w:rsidRPr="00B33C20">
        <w:rPr>
          <w:rFonts w:ascii="Times New Roman" w:hAnsi="Times New Roman" w:cs="Times New Roman"/>
          <w:szCs w:val="20"/>
        </w:rPr>
        <w:t xml:space="preserve"> </w:t>
      </w:r>
      <w:r w:rsidR="00B33C20">
        <w:rPr>
          <w:rFonts w:ascii="Times New Roman" w:hAnsi="Times New Roman" w:cs="Times New Roman"/>
          <w:szCs w:val="20"/>
          <w:lang w:val="en-US"/>
        </w:rPr>
        <w:t>RUCO</w:t>
      </w:r>
      <w:r w:rsidR="00B33C20" w:rsidRPr="00B33C20">
        <w:rPr>
          <w:rFonts w:ascii="Times New Roman" w:hAnsi="Times New Roman" w:cs="Times New Roman"/>
          <w:szCs w:val="20"/>
        </w:rPr>
        <w:t>-</w:t>
      </w:r>
      <w:r w:rsidR="00B33C20">
        <w:rPr>
          <w:rFonts w:ascii="Times New Roman" w:hAnsi="Times New Roman" w:cs="Times New Roman"/>
          <w:szCs w:val="20"/>
          <w:lang w:val="en-US"/>
        </w:rPr>
        <w:t>BAC</w:t>
      </w:r>
      <w:r w:rsidR="00B33C20" w:rsidRPr="00B33C20">
        <w:rPr>
          <w:rFonts w:ascii="Times New Roman" w:hAnsi="Times New Roman" w:cs="Times New Roman"/>
          <w:szCs w:val="20"/>
        </w:rPr>
        <w:t xml:space="preserve"> </w:t>
      </w:r>
      <w:r w:rsidR="00B33C20">
        <w:rPr>
          <w:rFonts w:ascii="Times New Roman" w:hAnsi="Times New Roman" w:cs="Times New Roman"/>
          <w:szCs w:val="20"/>
          <w:lang w:val="en-US"/>
        </w:rPr>
        <w:t>AGP</w:t>
      </w:r>
    </w:p>
    <w:p w:rsidR="00B33C20" w:rsidRDefault="00B33C20" w:rsidP="001D3C46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>Классификационная группировка</w:t>
      </w:r>
      <w:r>
        <w:rPr>
          <w:rFonts w:ascii="Times New Roman" w:hAnsi="Times New Roman" w:cs="Times New Roman"/>
          <w:szCs w:val="20"/>
        </w:rPr>
        <w:t xml:space="preserve">: согласно приложению № 9 Распоряжения правительства 336/2004 СЗ Класс </w:t>
      </w:r>
      <w:r>
        <w:rPr>
          <w:rFonts w:ascii="Times New Roman" w:hAnsi="Times New Roman" w:cs="Times New Roman"/>
          <w:szCs w:val="20"/>
          <w:lang w:val="en-US"/>
        </w:rPr>
        <w:t>I</w:t>
      </w:r>
      <w:r>
        <w:rPr>
          <w:rFonts w:ascii="Times New Roman" w:hAnsi="Times New Roman" w:cs="Times New Roman"/>
          <w:szCs w:val="20"/>
        </w:rPr>
        <w:t xml:space="preserve"> нестерильный, не измерительный.</w:t>
      </w:r>
    </w:p>
    <w:p w:rsidR="00B33C20" w:rsidRDefault="00B33C20" w:rsidP="001D3C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Предусмотренная</w:t>
      </w:r>
      <w:r w:rsidRPr="00CF1F15">
        <w:rPr>
          <w:rFonts w:ascii="Times New Roman" w:hAnsi="Times New Roman" w:cs="Times New Roman"/>
          <w:b/>
        </w:rPr>
        <w:t xml:space="preserve"> цель использования</w:t>
      </w:r>
      <w:r>
        <w:rPr>
          <w:rFonts w:ascii="Times New Roman" w:hAnsi="Times New Roman" w:cs="Times New Roman"/>
        </w:rPr>
        <w:t>: профилактика и уменьшение рисков, связанных с синдромом диабетической стопы.</w:t>
      </w:r>
    </w:p>
    <w:p w:rsidR="00B33C20" w:rsidRDefault="00B33C20" w:rsidP="001D3C46">
      <w:pPr>
        <w:jc w:val="both"/>
        <w:rPr>
          <w:rFonts w:ascii="Times New Roman" w:hAnsi="Times New Roman" w:cs="Times New Roman"/>
        </w:rPr>
      </w:pPr>
    </w:p>
    <w:p w:rsidR="00B33C20" w:rsidRDefault="00B33C20" w:rsidP="001D3C46">
      <w:pPr>
        <w:jc w:val="both"/>
        <w:rPr>
          <w:rFonts w:ascii="Times New Roman" w:hAnsi="Times New Roman" w:cs="Times New Roman"/>
        </w:rPr>
      </w:pPr>
      <w:r w:rsidRPr="00B33C20">
        <w:rPr>
          <w:rFonts w:ascii="Times New Roman" w:hAnsi="Times New Roman" w:cs="Times New Roman"/>
          <w:b/>
        </w:rPr>
        <w:t>Список использованных технических предписаний и технических норм</w:t>
      </w:r>
      <w:r w:rsidR="006F52A1">
        <w:rPr>
          <w:rFonts w:ascii="Times New Roman" w:hAnsi="Times New Roman" w:cs="Times New Roman"/>
          <w:b/>
        </w:rPr>
        <w:t>ативов</w:t>
      </w:r>
      <w:r>
        <w:rPr>
          <w:rFonts w:ascii="Times New Roman" w:hAnsi="Times New Roman" w:cs="Times New Roman"/>
        </w:rPr>
        <w:t>:</w:t>
      </w:r>
    </w:p>
    <w:p w:rsidR="00B33C20" w:rsidRDefault="00B33C20" w:rsidP="001D3C46">
      <w:pPr>
        <w:jc w:val="both"/>
        <w:rPr>
          <w:rFonts w:ascii="Times New Roman" w:hAnsi="Times New Roman" w:cs="Times New Roman"/>
        </w:rPr>
      </w:pPr>
    </w:p>
    <w:p w:rsidR="00B33C20" w:rsidRDefault="00B33C20" w:rsidP="001D3C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Результаты клинических испы</w:t>
      </w:r>
      <w:r w:rsidR="00DD56B7">
        <w:rPr>
          <w:rFonts w:ascii="Times New Roman" w:hAnsi="Times New Roman" w:cs="Times New Roman"/>
        </w:rPr>
        <w:t>таний Медицинских носков</w:t>
      </w:r>
      <w:r>
        <w:rPr>
          <w:rFonts w:ascii="Times New Roman" w:hAnsi="Times New Roman" w:cs="Times New Roman"/>
        </w:rPr>
        <w:t xml:space="preserve"> и Медицинских носков с массирующей </w:t>
      </w:r>
      <w:r w:rsidR="006F52A1">
        <w:rPr>
          <w:rFonts w:ascii="Times New Roman" w:hAnsi="Times New Roman" w:cs="Times New Roman"/>
        </w:rPr>
        <w:t>ст</w:t>
      </w:r>
      <w:r w:rsidR="007A57BF">
        <w:rPr>
          <w:rFonts w:ascii="Times New Roman" w:hAnsi="Times New Roman" w:cs="Times New Roman"/>
        </w:rPr>
        <w:t>опой</w:t>
      </w:r>
      <w:r w:rsidR="00DD56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от производителя АО «ЛОАНА Рожнов» от 16.4.2011</w:t>
      </w:r>
    </w:p>
    <w:p w:rsidR="009A69A2" w:rsidRDefault="009A69A2" w:rsidP="001D3C46">
      <w:pPr>
        <w:jc w:val="both"/>
        <w:rPr>
          <w:rFonts w:ascii="Times New Roman" w:hAnsi="Times New Roman" w:cs="Times New Roman"/>
        </w:rPr>
      </w:pPr>
    </w:p>
    <w:p w:rsidR="00B33C20" w:rsidRDefault="00B33C20" w:rsidP="001D3C46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- </w:t>
      </w:r>
      <w:r w:rsidR="009A69A2">
        <w:rPr>
          <w:rFonts w:ascii="Times New Roman" w:hAnsi="Times New Roman" w:cs="Times New Roman"/>
        </w:rPr>
        <w:t xml:space="preserve">Акт об испытаниях </w:t>
      </w:r>
      <w:r w:rsidR="0010040F">
        <w:rPr>
          <w:rFonts w:ascii="Times New Roman" w:hAnsi="Times New Roman" w:cs="Times New Roman"/>
        </w:rPr>
        <w:t xml:space="preserve">Трикотажных чулочно-носочных изделий с обработкой </w:t>
      </w:r>
      <w:r w:rsidR="0010040F">
        <w:rPr>
          <w:rFonts w:ascii="Times New Roman" w:hAnsi="Times New Roman" w:cs="Times New Roman"/>
          <w:szCs w:val="20"/>
          <w:lang w:val="en-US"/>
        </w:rPr>
        <w:t>AMYKO</w:t>
      </w:r>
      <w:r w:rsidR="0010040F" w:rsidRPr="00B33C20">
        <w:rPr>
          <w:rFonts w:ascii="Times New Roman" w:hAnsi="Times New Roman" w:cs="Times New Roman"/>
          <w:sz w:val="18"/>
          <w:szCs w:val="20"/>
        </w:rPr>
        <w:t>®</w:t>
      </w:r>
      <w:r w:rsidR="0010040F" w:rsidRPr="00B33C20">
        <w:rPr>
          <w:rFonts w:ascii="Times New Roman" w:hAnsi="Times New Roman" w:cs="Times New Roman"/>
          <w:szCs w:val="20"/>
        </w:rPr>
        <w:t xml:space="preserve"> </w:t>
      </w:r>
      <w:r w:rsidR="0010040F">
        <w:rPr>
          <w:rFonts w:ascii="Times New Roman" w:hAnsi="Times New Roman" w:cs="Times New Roman"/>
          <w:szCs w:val="20"/>
          <w:lang w:val="en-US"/>
        </w:rPr>
        <w:t>RUCO</w:t>
      </w:r>
      <w:r w:rsidR="0010040F" w:rsidRPr="00B33C20">
        <w:rPr>
          <w:rFonts w:ascii="Times New Roman" w:hAnsi="Times New Roman" w:cs="Times New Roman"/>
          <w:szCs w:val="20"/>
        </w:rPr>
        <w:t>-</w:t>
      </w:r>
      <w:r w:rsidR="0010040F">
        <w:rPr>
          <w:rFonts w:ascii="Times New Roman" w:hAnsi="Times New Roman" w:cs="Times New Roman"/>
          <w:szCs w:val="20"/>
          <w:lang w:val="en-US"/>
        </w:rPr>
        <w:t>BAC</w:t>
      </w:r>
      <w:r w:rsidR="0010040F" w:rsidRPr="00B33C20">
        <w:rPr>
          <w:rFonts w:ascii="Times New Roman" w:hAnsi="Times New Roman" w:cs="Times New Roman"/>
          <w:szCs w:val="20"/>
        </w:rPr>
        <w:t xml:space="preserve"> </w:t>
      </w:r>
      <w:r w:rsidR="0010040F">
        <w:rPr>
          <w:rFonts w:ascii="Times New Roman" w:hAnsi="Times New Roman" w:cs="Times New Roman"/>
          <w:szCs w:val="20"/>
          <w:lang w:val="en-US"/>
        </w:rPr>
        <w:t>AGP</w:t>
      </w:r>
      <w:r w:rsidR="0010040F">
        <w:rPr>
          <w:rFonts w:ascii="Times New Roman" w:hAnsi="Times New Roman" w:cs="Times New Roman"/>
          <w:szCs w:val="20"/>
        </w:rPr>
        <w:t xml:space="preserve"> № </w:t>
      </w:r>
      <w:r w:rsidR="0010040F">
        <w:rPr>
          <w:rFonts w:ascii="Times New Roman" w:hAnsi="Times New Roman" w:cs="Times New Roman"/>
          <w:szCs w:val="20"/>
          <w:lang w:val="en-US"/>
        </w:rPr>
        <w:t>CHZ</w:t>
      </w:r>
      <w:r w:rsidR="0010040F" w:rsidRPr="0010040F">
        <w:rPr>
          <w:rFonts w:ascii="Times New Roman" w:hAnsi="Times New Roman" w:cs="Times New Roman"/>
          <w:szCs w:val="20"/>
        </w:rPr>
        <w:t xml:space="preserve"> 11/0179 </w:t>
      </w:r>
      <w:r w:rsidR="0010040F">
        <w:rPr>
          <w:rFonts w:ascii="Times New Roman" w:hAnsi="Times New Roman" w:cs="Times New Roman"/>
          <w:szCs w:val="20"/>
        </w:rPr>
        <w:t xml:space="preserve">от 15.4.2011 Аккредитованной испытательной лаборатории № 1001 </w:t>
      </w:r>
      <w:r w:rsidR="0010040F">
        <w:rPr>
          <w:rFonts w:ascii="Times New Roman" w:hAnsi="Times New Roman" w:cs="Times New Roman"/>
          <w:szCs w:val="20"/>
          <w:lang w:val="pl-PL"/>
        </w:rPr>
        <w:t>TZ</w:t>
      </w:r>
      <w:r w:rsidR="0010040F" w:rsidRPr="0010040F">
        <w:rPr>
          <w:rFonts w:ascii="Times New Roman" w:hAnsi="Times New Roman" w:cs="Times New Roman"/>
          <w:szCs w:val="20"/>
        </w:rPr>
        <w:t xml:space="preserve">Ú </w:t>
      </w:r>
      <w:r w:rsidR="0010040F">
        <w:rPr>
          <w:rFonts w:ascii="Times New Roman" w:hAnsi="Times New Roman" w:cs="Times New Roman"/>
          <w:szCs w:val="20"/>
        </w:rPr>
        <w:t xml:space="preserve">Брно, </w:t>
      </w:r>
      <w:r w:rsidR="0010040F">
        <w:rPr>
          <w:rFonts w:ascii="Times New Roman" w:hAnsi="Times New Roman" w:cs="Times New Roman"/>
          <w:szCs w:val="20"/>
          <w:lang w:val="pl-PL"/>
        </w:rPr>
        <w:t>CZ</w:t>
      </w:r>
    </w:p>
    <w:p w:rsidR="0010040F" w:rsidRDefault="0010040F" w:rsidP="001D3C46">
      <w:pPr>
        <w:jc w:val="both"/>
        <w:rPr>
          <w:rFonts w:ascii="Times New Roman" w:hAnsi="Times New Roman" w:cs="Times New Roman"/>
          <w:szCs w:val="20"/>
        </w:rPr>
      </w:pPr>
    </w:p>
    <w:p w:rsidR="0010040F" w:rsidRDefault="0010040F" w:rsidP="001D3C46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Техническая и технологическая документация АО «ЛОАНА РОЖНОВ» Рожнов под Р., использованная при производстве.</w:t>
      </w:r>
    </w:p>
    <w:p w:rsidR="0010040F" w:rsidRPr="006F52A1" w:rsidRDefault="0010040F" w:rsidP="001D3C46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ИСО </w:t>
      </w:r>
      <w:r>
        <w:rPr>
          <w:rFonts w:ascii="Times New Roman" w:hAnsi="Times New Roman" w:cs="Times New Roman"/>
          <w:szCs w:val="20"/>
          <w:lang w:val="en-US"/>
        </w:rPr>
        <w:t>EN</w:t>
      </w:r>
      <w:r w:rsidRPr="0010040F">
        <w:rPr>
          <w:rFonts w:ascii="Times New Roman" w:hAnsi="Times New Roman" w:cs="Times New Roman"/>
          <w:szCs w:val="20"/>
        </w:rPr>
        <w:t xml:space="preserve"> 9999 / 2000 / </w:t>
      </w:r>
      <w:r>
        <w:rPr>
          <w:rFonts w:ascii="Times New Roman" w:hAnsi="Times New Roman" w:cs="Times New Roman"/>
          <w:szCs w:val="20"/>
        </w:rPr>
        <w:t xml:space="preserve">Технические приспособления для людей с ограниченными возможностями. КЛАССИФИКАЦИЯ 93 / 42 / </w:t>
      </w:r>
      <w:r>
        <w:rPr>
          <w:rFonts w:ascii="Times New Roman" w:hAnsi="Times New Roman" w:cs="Times New Roman"/>
          <w:szCs w:val="20"/>
          <w:lang w:val="en-US"/>
        </w:rPr>
        <w:t>EEC</w:t>
      </w:r>
      <w:r w:rsidRPr="006F52A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  <w:lang w:val="en-US"/>
        </w:rPr>
        <w:t>Medical</w:t>
      </w:r>
      <w:r w:rsidRPr="006F52A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  <w:lang w:val="en-US"/>
        </w:rPr>
        <w:t>devices</w:t>
      </w:r>
    </w:p>
    <w:p w:rsidR="0010040F" w:rsidRDefault="0010040F" w:rsidP="001004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  <w:lang w:val="cs-CZ"/>
        </w:rPr>
        <w:t xml:space="preserve">ČSN EN </w:t>
      </w:r>
      <w:r>
        <w:rPr>
          <w:rFonts w:ascii="Times New Roman" w:hAnsi="Times New Roman" w:cs="Times New Roman"/>
          <w:szCs w:val="20"/>
        </w:rPr>
        <w:t xml:space="preserve">ИСО 14971 / 2007 </w:t>
      </w:r>
      <w:r w:rsidR="006F52A1" w:rsidRPr="006F52A1">
        <w:rPr>
          <w:rFonts w:ascii="Times New Roman" w:hAnsi="Times New Roman" w:cs="Times New Roman"/>
        </w:rPr>
        <w:t>Применение менеджмента риска к медицинским изделиям</w:t>
      </w:r>
      <w:r w:rsidR="006F52A1">
        <w:rPr>
          <w:rFonts w:ascii="Times New Roman" w:hAnsi="Times New Roman" w:cs="Times New Roman"/>
        </w:rPr>
        <w:t>.</w:t>
      </w:r>
    </w:p>
    <w:p w:rsidR="006F52A1" w:rsidRP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  <w:lang w:val="cs-CZ"/>
        </w:rPr>
        <w:t>ČSN EN</w:t>
      </w:r>
      <w:r>
        <w:rPr>
          <w:rFonts w:ascii="Times New Roman" w:hAnsi="Times New Roman" w:cs="Times New Roman"/>
          <w:szCs w:val="20"/>
        </w:rPr>
        <w:t xml:space="preserve"> 1041 – информация производителя медицинских изделий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  <w:lang w:val="cs-CZ"/>
        </w:rPr>
        <w:t>ČSN EN</w:t>
      </w:r>
      <w:r>
        <w:rPr>
          <w:rFonts w:ascii="Times New Roman" w:hAnsi="Times New Roman" w:cs="Times New Roman"/>
          <w:szCs w:val="20"/>
        </w:rPr>
        <w:t xml:space="preserve"> – Графические значки для обозначения медицинских изделий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Заявление о соответ</w:t>
      </w:r>
      <w:r w:rsidR="00DD56B7">
        <w:rPr>
          <w:rFonts w:ascii="Times New Roman" w:hAnsi="Times New Roman" w:cs="Times New Roman"/>
          <w:szCs w:val="20"/>
        </w:rPr>
        <w:t xml:space="preserve">ствии Медицинский носок  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Медицинский носок с массажем ст</w:t>
      </w:r>
      <w:r w:rsidR="007A57BF">
        <w:rPr>
          <w:rFonts w:ascii="Times New Roman" w:hAnsi="Times New Roman" w:cs="Times New Roman"/>
          <w:szCs w:val="20"/>
        </w:rPr>
        <w:t>опы</w:t>
      </w:r>
      <w:r w:rsidR="00DD56B7">
        <w:rPr>
          <w:rFonts w:ascii="Times New Roman" w:hAnsi="Times New Roman" w:cs="Times New Roman"/>
          <w:szCs w:val="20"/>
        </w:rPr>
        <w:t xml:space="preserve"> </w:t>
      </w: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1/2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Pr="00DD56B7" w:rsidRDefault="006F52A1" w:rsidP="00DD56B7">
      <w:pPr>
        <w:widowControl/>
        <w:suppressAutoHyphens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6F52A1" w:rsidRDefault="006F52A1" w:rsidP="006F52A1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6F52A1" w:rsidRDefault="006F52A1" w:rsidP="006F5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Производитель заявляет, что:</w:t>
      </w:r>
    </w:p>
    <w:p w:rsidR="006F52A1" w:rsidRDefault="006F52A1" w:rsidP="0010040F">
      <w:pPr>
        <w:jc w:val="both"/>
        <w:rPr>
          <w:rFonts w:ascii="Times New Roman" w:hAnsi="Times New Roman" w:cs="Times New Roman"/>
          <w:szCs w:val="20"/>
        </w:rPr>
      </w:pPr>
    </w:p>
    <w:p w:rsidR="006F52A1" w:rsidRDefault="006F52A1" w:rsidP="006F52A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Свойства медицинского изделия соответствуют требованиям, указанным в вышеприведенных технических нормативах</w:t>
      </w:r>
      <w:r w:rsidR="007A57BF">
        <w:rPr>
          <w:rFonts w:ascii="Times New Roman" w:hAnsi="Times New Roman" w:cs="Times New Roman"/>
          <w:szCs w:val="20"/>
        </w:rPr>
        <w:t xml:space="preserve"> и технических предписаниях.</w:t>
      </w:r>
    </w:p>
    <w:p w:rsidR="007A57BF" w:rsidRDefault="007A57BF" w:rsidP="006F52A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Вышеназванное медицинское изделие является безопасным при определенной цели использования и соблюдении условий, указанных в инструкции по надеванию.</w:t>
      </w:r>
    </w:p>
    <w:p w:rsidR="007A57BF" w:rsidRDefault="007A57BF" w:rsidP="006F52A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Вышеназванное медицинское изделие предназначено для многократного использования – при условии соблюдения соответствующих требований, указанных в Инструкции по использованию изделия.</w:t>
      </w:r>
    </w:p>
    <w:p w:rsidR="007A57BF" w:rsidRDefault="007A57BF" w:rsidP="006F52A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Принял меры, которые обеспечивают соотве</w:t>
      </w:r>
      <w:r w:rsidR="00FB3908">
        <w:rPr>
          <w:rFonts w:ascii="Times New Roman" w:hAnsi="Times New Roman" w:cs="Times New Roman"/>
          <w:szCs w:val="20"/>
        </w:rPr>
        <w:t>тствие всех медицинских изделий, выпущенных на рынок, их технической документации и основополагающим требованиям.</w:t>
      </w:r>
    </w:p>
    <w:p w:rsidR="00FB3908" w:rsidRP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Рожнов под </w:t>
      </w:r>
      <w:proofErr w:type="spellStart"/>
      <w:r>
        <w:rPr>
          <w:rFonts w:ascii="Times New Roman" w:hAnsi="Times New Roman" w:cs="Times New Roman"/>
          <w:szCs w:val="20"/>
        </w:rPr>
        <w:t>Радгоштем</w:t>
      </w:r>
      <w:proofErr w:type="spellEnd"/>
      <w:r>
        <w:rPr>
          <w:rFonts w:ascii="Times New Roman" w:hAnsi="Times New Roman" w:cs="Times New Roman"/>
          <w:szCs w:val="20"/>
        </w:rPr>
        <w:t>, 20.4.2011</w:t>
      </w: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Разработал: </w:t>
      </w:r>
    </w:p>
    <w:p w:rsidR="00FB3908" w:rsidRDefault="00FB3908" w:rsidP="00FB3908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инж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Тршештик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Зденек</w:t>
      </w:r>
      <w:proofErr w:type="spellEnd"/>
    </w:p>
    <w:p w:rsidR="00FB3908" w:rsidRPr="008D2C57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заведующий отделом качества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FB3908" w:rsidRPr="008D2C57" w:rsidRDefault="00FB3908" w:rsidP="00FB3908">
      <w:pPr>
        <w:jc w:val="both"/>
        <w:rPr>
          <w:rFonts w:ascii="Times New Roman" w:hAnsi="Times New Roman" w:cs="Times New Roman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Утвердил: </w:t>
      </w:r>
    </w:p>
    <w:p w:rsidR="00FB3908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бакалавр Леона </w:t>
      </w:r>
      <w:proofErr w:type="spellStart"/>
      <w:r>
        <w:rPr>
          <w:rFonts w:ascii="Times New Roman" w:hAnsi="Times New Roman" w:cs="Times New Roman"/>
        </w:rPr>
        <w:t>Слабикова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CE1620">
        <w:rPr>
          <w:rFonts w:ascii="Times New Roman" w:hAnsi="Times New Roman" w:cs="Times New Roman"/>
          <w:i/>
        </w:rPr>
        <w:t>неразборчивая подпись</w:t>
      </w:r>
      <w:r>
        <w:rPr>
          <w:rFonts w:ascii="Times New Roman" w:hAnsi="Times New Roman" w:cs="Times New Roman"/>
        </w:rPr>
        <w:t>)</w:t>
      </w:r>
    </w:p>
    <w:p w:rsidR="00FB3908" w:rsidRPr="009F6BEF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член правления</w:t>
      </w:r>
    </w:p>
    <w:p w:rsidR="00FB3908" w:rsidRDefault="00FB3908" w:rsidP="00FB390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E1620">
        <w:rPr>
          <w:rFonts w:ascii="Times New Roman" w:hAnsi="Times New Roman" w:cs="Times New Roman"/>
          <w:i/>
        </w:rPr>
        <w:t>штамп</w:t>
      </w:r>
      <w:r>
        <w:rPr>
          <w:rFonts w:ascii="Times New Roman" w:hAnsi="Times New Roman" w:cs="Times New Roman"/>
        </w:rPr>
        <w:t>)</w:t>
      </w:r>
    </w:p>
    <w:p w:rsidR="00FB3908" w:rsidRPr="009F6BEF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ЛОАНА</w:t>
      </w:r>
      <w:r w:rsidRPr="009F6BEF">
        <w:rPr>
          <w:rFonts w:ascii="Times New Roman" w:hAnsi="Times New Roman" w:cs="Times New Roman"/>
          <w:sz w:val="16"/>
          <w:szCs w:val="16"/>
          <w:vertAlign w:val="superscript"/>
        </w:rPr>
        <w:t>®</w:t>
      </w:r>
    </w:p>
    <w:p w:rsidR="00FB3908" w:rsidRPr="009F6BEF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АО «ЛОАНА РОЖНОВ»</w:t>
      </w:r>
    </w:p>
    <w:p w:rsidR="00FB3908" w:rsidRPr="009F6BEF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9F6BEF">
        <w:rPr>
          <w:rFonts w:ascii="Times New Roman" w:hAnsi="Times New Roman" w:cs="Times New Roman"/>
          <w:sz w:val="16"/>
          <w:szCs w:val="16"/>
        </w:rPr>
        <w:t>Безручова</w:t>
      </w:r>
      <w:proofErr w:type="spellEnd"/>
      <w:r w:rsidRPr="009F6BEF">
        <w:rPr>
          <w:rFonts w:ascii="Times New Roman" w:hAnsi="Times New Roman" w:cs="Times New Roman"/>
          <w:sz w:val="16"/>
          <w:szCs w:val="16"/>
        </w:rPr>
        <w:t xml:space="preserve"> 211    26</w:t>
      </w:r>
    </w:p>
    <w:p w:rsidR="00FB3908" w:rsidRPr="009F6BEF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 xml:space="preserve">756 61 Рожнов над </w:t>
      </w:r>
      <w:proofErr w:type="spellStart"/>
      <w:r w:rsidRPr="009F6BEF">
        <w:rPr>
          <w:rFonts w:ascii="Times New Roman" w:hAnsi="Times New Roman" w:cs="Times New Roman"/>
          <w:sz w:val="16"/>
          <w:szCs w:val="16"/>
        </w:rPr>
        <w:t>Радгоштем</w:t>
      </w:r>
      <w:proofErr w:type="spellEnd"/>
    </w:p>
    <w:p w:rsidR="00FB3908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ИН: 27157229 – ИНН:</w:t>
      </w:r>
      <w:r w:rsidRPr="009F6BEF">
        <w:rPr>
          <w:rFonts w:ascii="Times New Roman" w:hAnsi="Times New Roman" w:cs="Times New Roman"/>
          <w:sz w:val="16"/>
          <w:szCs w:val="16"/>
          <w:lang w:val="en-US"/>
        </w:rPr>
        <w:t>CZ</w:t>
      </w:r>
      <w:r w:rsidRPr="008D2C57">
        <w:rPr>
          <w:rFonts w:ascii="Times New Roman" w:hAnsi="Times New Roman" w:cs="Times New Roman"/>
          <w:sz w:val="16"/>
          <w:szCs w:val="16"/>
        </w:rPr>
        <w:t>27157229</w:t>
      </w:r>
    </w:p>
    <w:p w:rsidR="00FB3908" w:rsidRDefault="00FB3908" w:rsidP="00FB390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FB3908" w:rsidRPr="008D2C57" w:rsidRDefault="00FB3908" w:rsidP="00FB3908">
      <w:pPr>
        <w:jc w:val="both"/>
        <w:rPr>
          <w:rFonts w:ascii="Times New Roman" w:hAnsi="Times New Roman" w:cs="Times New Roman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Заявление о соответ</w:t>
      </w:r>
      <w:r w:rsidR="00DD56B7">
        <w:rPr>
          <w:rFonts w:ascii="Times New Roman" w:hAnsi="Times New Roman" w:cs="Times New Roman"/>
          <w:szCs w:val="20"/>
        </w:rPr>
        <w:t xml:space="preserve">ствии Медицинский носок  </w:t>
      </w: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Медицинский</w:t>
      </w:r>
      <w:r w:rsidR="00DD56B7">
        <w:rPr>
          <w:rFonts w:ascii="Times New Roman" w:hAnsi="Times New Roman" w:cs="Times New Roman"/>
          <w:szCs w:val="20"/>
        </w:rPr>
        <w:t xml:space="preserve"> носок с массажем стопы </w:t>
      </w: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</w:p>
    <w:p w:rsidR="00DD56B7" w:rsidRDefault="00DD56B7" w:rsidP="00FB3908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2/2</w:t>
      </w: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Pr="00DD56B7" w:rsidRDefault="00FB3908" w:rsidP="00DD56B7">
      <w:pPr>
        <w:widowControl/>
        <w:suppressAutoHyphens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FB3908" w:rsidRDefault="00FB3908" w:rsidP="00FB3908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FB3908" w:rsidRDefault="00FB3908" w:rsidP="00FB3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FB3908" w:rsidRDefault="00FB3908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Рожнов под </w:t>
      </w:r>
      <w:proofErr w:type="spellStart"/>
      <w:r>
        <w:rPr>
          <w:rFonts w:ascii="Times New Roman" w:hAnsi="Times New Roman" w:cs="Times New Roman"/>
        </w:rPr>
        <w:t>Радгоштем</w:t>
      </w:r>
      <w:proofErr w:type="spellEnd"/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ОПИСАНИЕ ИЗДЕЛИЯ</w:t>
      </w:r>
    </w:p>
    <w:p w:rsidR="00FB3908" w:rsidRDefault="00FB3908" w:rsidP="00FB39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ТАБЛИЦА РАЗМЕРОВ</w:t>
      </w:r>
    </w:p>
    <w:p w:rsidR="00FB3908" w:rsidRDefault="00FB3908" w:rsidP="00FB39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СИМВОЛЫ ПО УХОДУ</w:t>
      </w:r>
    </w:p>
    <w:p w:rsidR="00FB3908" w:rsidRDefault="00FB3908" w:rsidP="00FB39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СОСТАВ МАТЕРИАЛА</w:t>
      </w:r>
    </w:p>
    <w:p w:rsid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</w:p>
    <w:p w:rsidR="00FB3908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  <w:r w:rsidRPr="00FB3908">
        <w:rPr>
          <w:rFonts w:ascii="Times New Roman" w:hAnsi="Times New Roman" w:cs="Times New Roman"/>
          <w:b/>
          <w:szCs w:val="20"/>
        </w:rPr>
        <w:t>НОСКИ С АНТИБАКТЕРИАЛЬНОЙ ОБРАБОТКОЙ</w:t>
      </w:r>
    </w:p>
    <w:p w:rsidR="00FB3908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</w:p>
    <w:p w:rsidR="00FB3908" w:rsidRPr="00FB3908" w:rsidRDefault="00FB3908" w:rsidP="00FB3908">
      <w:pPr>
        <w:jc w:val="both"/>
        <w:rPr>
          <w:rFonts w:ascii="Times New Roman" w:hAnsi="Times New Roman" w:cs="Times New Roman"/>
          <w:b/>
          <w:sz w:val="24"/>
        </w:rPr>
      </w:pPr>
      <w:r w:rsidRPr="00FB3908">
        <w:rPr>
          <w:rFonts w:ascii="Times New Roman" w:hAnsi="Times New Roman" w:cs="Times New Roman"/>
          <w:b/>
          <w:sz w:val="24"/>
        </w:rPr>
        <w:t>МЕДИЦИНСКИЕ НОСКИ</w:t>
      </w:r>
    </w:p>
    <w:p w:rsidR="00FB3908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</w:p>
    <w:p w:rsidR="00FB3908" w:rsidRPr="00FB3908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-</w:t>
      </w:r>
      <w:r w:rsidR="00DD56B7">
        <w:rPr>
          <w:rFonts w:ascii="Times New Roman" w:hAnsi="Times New Roman" w:cs="Times New Roman"/>
          <w:b/>
          <w:sz w:val="22"/>
          <w:szCs w:val="22"/>
        </w:rPr>
        <w:t xml:space="preserve"> МЕДИЦИНСКИЕ НОСКИ</w:t>
      </w:r>
    </w:p>
    <w:p w:rsidR="00FB3908" w:rsidRDefault="00FB3908" w:rsidP="00FB390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Cs w:val="20"/>
        </w:rPr>
        <w:t>-</w:t>
      </w:r>
      <w:r w:rsidRPr="00FB3908">
        <w:rPr>
          <w:rFonts w:ascii="Times New Roman" w:hAnsi="Times New Roman" w:cs="Times New Roman"/>
          <w:b/>
          <w:szCs w:val="20"/>
        </w:rPr>
        <w:t xml:space="preserve"> </w:t>
      </w:r>
      <w:r w:rsidRPr="00FB3908">
        <w:rPr>
          <w:rFonts w:ascii="Times New Roman" w:hAnsi="Times New Roman" w:cs="Times New Roman"/>
          <w:b/>
          <w:sz w:val="22"/>
          <w:szCs w:val="22"/>
        </w:rPr>
        <w:t>МЕДИЦИН</w:t>
      </w:r>
      <w:r w:rsidR="00DD56B7">
        <w:rPr>
          <w:rFonts w:ascii="Times New Roman" w:hAnsi="Times New Roman" w:cs="Times New Roman"/>
          <w:b/>
          <w:sz w:val="22"/>
          <w:szCs w:val="22"/>
        </w:rPr>
        <w:t xml:space="preserve">СКИЕ НОСКИ С МАССАЖЕМ СТОПЫ </w:t>
      </w:r>
    </w:p>
    <w:p w:rsidR="00FB3908" w:rsidRDefault="00FB3908" w:rsidP="00FB390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B3908" w:rsidRPr="00FB3908" w:rsidRDefault="00FB3908" w:rsidP="00FB3908">
      <w:pPr>
        <w:jc w:val="both"/>
        <w:rPr>
          <w:rFonts w:ascii="Times New Roman" w:hAnsi="Times New Roman" w:cs="Times New Roman"/>
          <w:szCs w:val="20"/>
        </w:rPr>
      </w:pPr>
      <w:r w:rsidRPr="00FB3908">
        <w:rPr>
          <w:rFonts w:ascii="Times New Roman" w:hAnsi="Times New Roman" w:cs="Times New Roman"/>
          <w:szCs w:val="20"/>
        </w:rPr>
        <w:t xml:space="preserve">Прим. </w:t>
      </w:r>
      <w:r>
        <w:rPr>
          <w:rFonts w:ascii="Times New Roman" w:hAnsi="Times New Roman" w:cs="Times New Roman"/>
          <w:szCs w:val="20"/>
        </w:rPr>
        <w:t xml:space="preserve">Изделие может быть дополнено вышивкой. На 4.3.2011 известны варианты вышивки: </w:t>
      </w:r>
      <w:r w:rsidRPr="00FB3908">
        <w:rPr>
          <w:rFonts w:ascii="Times New Roman" w:hAnsi="Times New Roman" w:cs="Times New Roman"/>
          <w:b/>
          <w:szCs w:val="20"/>
          <w:lang w:val="en-US"/>
        </w:rPr>
        <w:t>di</w:t>
      </w:r>
      <w:r w:rsidRPr="00FB3908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FB3908">
        <w:rPr>
          <w:rFonts w:ascii="Times New Roman" w:hAnsi="Times New Roman" w:cs="Times New Roman"/>
          <w:b/>
          <w:szCs w:val="20"/>
          <w:lang w:val="en-US"/>
        </w:rPr>
        <w:t>Amyko</w:t>
      </w:r>
      <w:proofErr w:type="spellEnd"/>
    </w:p>
    <w:p w:rsidR="00FB3908" w:rsidRPr="00DD56B7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  <w:r w:rsidRPr="00512521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</w:t>
      </w:r>
    </w:p>
    <w:p w:rsidR="00FB3908" w:rsidRDefault="00FB3908" w:rsidP="00FB3908">
      <w:pPr>
        <w:jc w:val="both"/>
        <w:rPr>
          <w:rFonts w:ascii="Times New Roman" w:hAnsi="Times New Roman" w:cs="Times New Roman"/>
          <w:b/>
          <w:szCs w:val="20"/>
        </w:rPr>
      </w:pPr>
    </w:p>
    <w:p w:rsidR="00FB3908" w:rsidRDefault="003E3DDD" w:rsidP="00FB39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 xml:space="preserve">Достижения профилактической цели, а также </w:t>
      </w:r>
      <w:r>
        <w:rPr>
          <w:rFonts w:ascii="Times New Roman" w:hAnsi="Times New Roman" w:cs="Times New Roman"/>
        </w:rPr>
        <w:t xml:space="preserve">уменьшения рисков, связанных с синдромом диабетической стопы, </w:t>
      </w:r>
      <w:proofErr w:type="gramStart"/>
      <w:r>
        <w:rPr>
          <w:rFonts w:ascii="Times New Roman" w:hAnsi="Times New Roman" w:cs="Times New Roman"/>
        </w:rPr>
        <w:t>обеспечивают</w:t>
      </w:r>
      <w:proofErr w:type="gramEnd"/>
      <w:r>
        <w:rPr>
          <w:rFonts w:ascii="Times New Roman" w:hAnsi="Times New Roman" w:cs="Times New Roman"/>
        </w:rPr>
        <w:t xml:space="preserve"> прежде всего следующие свойства изделия:</w:t>
      </w:r>
    </w:p>
    <w:p w:rsidR="003E3DDD" w:rsidRDefault="003E3DDD" w:rsidP="00FB3908">
      <w:pPr>
        <w:jc w:val="both"/>
        <w:rPr>
          <w:rFonts w:ascii="Times New Roman" w:hAnsi="Times New Roman" w:cs="Times New Roman"/>
        </w:rPr>
      </w:pPr>
    </w:p>
    <w:p w:rsidR="003E3DDD" w:rsidRDefault="003E3DDD" w:rsidP="003E3DD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- </w:t>
      </w:r>
      <w:r w:rsidRPr="00A00E63">
        <w:rPr>
          <w:rFonts w:ascii="Times New Roman" w:hAnsi="Times New Roman" w:cs="Times New Roman"/>
          <w:b/>
          <w:szCs w:val="20"/>
        </w:rPr>
        <w:t>Бесшовное соединение мыска с подъемом</w:t>
      </w:r>
      <w:r w:rsidRPr="00A00E63">
        <w:rPr>
          <w:rFonts w:ascii="Times New Roman" w:hAnsi="Times New Roman"/>
        </w:rPr>
        <w:t xml:space="preserve"> </w:t>
      </w:r>
    </w:p>
    <w:p w:rsidR="003E3DDD" w:rsidRDefault="003E3DDD" w:rsidP="003E3DD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Деликатное, бесшовное соединение мыска с подъемом гарантирует полное устранение риска возникновения потертостей в области подъема.</w:t>
      </w:r>
    </w:p>
    <w:p w:rsidR="003E3DDD" w:rsidRDefault="003E3DDD" w:rsidP="003E3DD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00E63">
        <w:rPr>
          <w:rFonts w:ascii="Times New Roman" w:hAnsi="Times New Roman"/>
          <w:b/>
        </w:rPr>
        <w:t xml:space="preserve">Комфортная </w:t>
      </w:r>
      <w:proofErr w:type="spellStart"/>
      <w:r w:rsidRPr="00A00E63">
        <w:rPr>
          <w:rFonts w:ascii="Times New Roman" w:hAnsi="Times New Roman"/>
          <w:b/>
        </w:rPr>
        <w:t>несдавливающая</w:t>
      </w:r>
      <w:proofErr w:type="spellEnd"/>
      <w:r w:rsidRPr="00A00E63">
        <w:rPr>
          <w:rFonts w:ascii="Times New Roman" w:hAnsi="Times New Roman"/>
          <w:b/>
        </w:rPr>
        <w:t xml:space="preserve"> резинка-манжетка</w:t>
      </w:r>
    </w:p>
    <w:p w:rsidR="003E3DDD" w:rsidRDefault="003E3DDD" w:rsidP="003E3DDD">
      <w:pPr>
        <w:ind w:left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Специальн</w:t>
      </w:r>
      <w:r w:rsidR="00AE65BC">
        <w:rPr>
          <w:rFonts w:ascii="Times New Roman" w:hAnsi="Times New Roman"/>
        </w:rPr>
        <w:t>о сконструированная</w:t>
      </w:r>
      <w:r>
        <w:rPr>
          <w:rFonts w:ascii="Times New Roman" w:hAnsi="Times New Roman"/>
        </w:rPr>
        <w:t xml:space="preserve"> манжетк</w:t>
      </w:r>
      <w:r w:rsidR="00AE65BC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изготовлена из дутого трикотажа, дающего возможность распределить давление добавленной эластичной пряжи и тем самым снизить эффект сжимания в верхней части изделия, не препятствующей свободной циркуляции крови в конечности и практически не оставляющей следа на коже голени; резинка-манжетка не собирается «гармошкой» и не сдавливает ногу.</w:t>
      </w:r>
      <w:proofErr w:type="gramEnd"/>
    </w:p>
    <w:p w:rsidR="003E3DDD" w:rsidRPr="003E3DDD" w:rsidRDefault="003E3DDD" w:rsidP="003E3DDD">
      <w:pPr>
        <w:jc w:val="both"/>
        <w:rPr>
          <w:rFonts w:ascii="Times New Roman" w:hAnsi="Times New Roman"/>
          <w:b/>
        </w:rPr>
      </w:pPr>
      <w:r w:rsidRPr="003E3DDD">
        <w:rPr>
          <w:rFonts w:ascii="Times New Roman" w:hAnsi="Times New Roman"/>
          <w:b/>
        </w:rPr>
        <w:t>- Усиленная пятка и мысок</w:t>
      </w:r>
    </w:p>
    <w:p w:rsidR="003E3DDD" w:rsidRDefault="003E3DDD" w:rsidP="003E3DDD">
      <w:pPr>
        <w:ind w:left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Для увеличения срока годности изделия, препятствования истиранию в проблемные зоны пятка и мыска добавлена пряжа повышенной прочности.</w:t>
      </w:r>
    </w:p>
    <w:p w:rsidR="001F7C29" w:rsidRPr="00707D0C" w:rsidRDefault="003E3DDD" w:rsidP="001F7C2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Cs w:val="20"/>
        </w:rPr>
        <w:t xml:space="preserve">- </w:t>
      </w:r>
      <w:r w:rsidRPr="001F7C29">
        <w:rPr>
          <w:rFonts w:ascii="Times New Roman" w:hAnsi="Times New Roman" w:cs="Times New Roman"/>
          <w:b/>
          <w:szCs w:val="20"/>
        </w:rPr>
        <w:t xml:space="preserve">Оптимальное содержание </w:t>
      </w:r>
      <w:proofErr w:type="spellStart"/>
      <w:r w:rsidRPr="001F7C29">
        <w:rPr>
          <w:rFonts w:ascii="Times New Roman" w:hAnsi="Times New Roman" w:cs="Times New Roman"/>
          <w:b/>
          <w:szCs w:val="20"/>
        </w:rPr>
        <w:t>эластана</w:t>
      </w:r>
      <w:proofErr w:type="spellEnd"/>
      <w:r w:rsidRPr="001F7C29">
        <w:rPr>
          <w:rFonts w:ascii="Times New Roman" w:hAnsi="Times New Roman" w:cs="Times New Roman"/>
          <w:b/>
          <w:szCs w:val="20"/>
        </w:rPr>
        <w:t xml:space="preserve"> (лайкра)</w:t>
      </w:r>
      <w:r>
        <w:rPr>
          <w:rFonts w:ascii="Times New Roman" w:hAnsi="Times New Roman" w:cs="Times New Roman"/>
          <w:szCs w:val="20"/>
        </w:rPr>
        <w:t xml:space="preserve"> </w:t>
      </w:r>
      <w:r w:rsidR="001F7C29">
        <w:rPr>
          <w:rFonts w:ascii="Times New Roman" w:hAnsi="Times New Roman"/>
          <w:b/>
        </w:rPr>
        <w:t>по всей длине</w:t>
      </w:r>
      <w:r w:rsidR="001F7C29" w:rsidRPr="00707D0C">
        <w:rPr>
          <w:rFonts w:ascii="Times New Roman" w:hAnsi="Times New Roman"/>
          <w:b/>
        </w:rPr>
        <w:t xml:space="preserve"> изделия</w:t>
      </w:r>
    </w:p>
    <w:p w:rsidR="001F7C29" w:rsidRDefault="001F7C29" w:rsidP="001F7C29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Медицинский носок и Медицинский носок с массажем стопы содержит выверенное количество </w:t>
      </w:r>
      <w:proofErr w:type="spellStart"/>
      <w:r>
        <w:rPr>
          <w:rFonts w:ascii="Times New Roman" w:hAnsi="Times New Roman"/>
        </w:rPr>
        <w:t>эластана</w:t>
      </w:r>
      <w:proofErr w:type="spellEnd"/>
      <w:r>
        <w:rPr>
          <w:rFonts w:ascii="Times New Roman" w:hAnsi="Times New Roman"/>
        </w:rPr>
        <w:t>, поэтому носок отлично облегает ногу, что препятствует возникновению складок и, соответственно, нежелательных потертостей.</w:t>
      </w:r>
    </w:p>
    <w:p w:rsidR="001F7C29" w:rsidRPr="001F7C29" w:rsidRDefault="001F7C29" w:rsidP="001F7C29">
      <w:pPr>
        <w:jc w:val="both"/>
        <w:rPr>
          <w:rFonts w:ascii="Times New Roman" w:hAnsi="Times New Roman"/>
          <w:b/>
        </w:rPr>
      </w:pPr>
      <w:r w:rsidRPr="00707D0C">
        <w:rPr>
          <w:rFonts w:ascii="Times New Roman" w:hAnsi="Times New Roman"/>
          <w:b/>
        </w:rPr>
        <w:t>- Антибактериальная обработка</w:t>
      </w:r>
      <w:r>
        <w:rPr>
          <w:rFonts w:ascii="Times New Roman" w:hAnsi="Times New Roman"/>
          <w:b/>
        </w:rPr>
        <w:t xml:space="preserve"> средством </w:t>
      </w:r>
      <w:proofErr w:type="spellStart"/>
      <w:r>
        <w:rPr>
          <w:rFonts w:ascii="Times New Roman" w:hAnsi="Times New Roman"/>
          <w:b/>
          <w:lang w:val="en-US"/>
        </w:rPr>
        <w:t>Ruco</w:t>
      </w:r>
      <w:proofErr w:type="spellEnd"/>
      <w:r w:rsidRPr="001F7C29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val="en-US"/>
        </w:rPr>
        <w:t>Bac</w:t>
      </w:r>
      <w:r w:rsidRPr="001F7C2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AGP</w:t>
      </w:r>
    </w:p>
    <w:p w:rsidR="003E3DDD" w:rsidRDefault="001F7C29" w:rsidP="001F7C29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увеличения эффективности изделия, предназначенного для диабетиков, носок обработан антибактериальным веществом. Действенность обработки в процессе неоднократных стирок не снижается. Обработка эффективна на протяжении всего срока пользования носками. Подтверждено аккредитованной испытательной лабораторией.</w:t>
      </w:r>
    </w:p>
    <w:p w:rsidR="001F7C29" w:rsidRDefault="001F7C29" w:rsidP="001F7C29">
      <w:pPr>
        <w:jc w:val="both"/>
        <w:rPr>
          <w:rFonts w:ascii="Times New Roman" w:hAnsi="Times New Roman"/>
        </w:rPr>
      </w:pPr>
    </w:p>
    <w:p w:rsidR="001F7C29" w:rsidRDefault="001F7C29" w:rsidP="001F7C29">
      <w:pPr>
        <w:jc w:val="both"/>
        <w:rPr>
          <w:rFonts w:ascii="Times New Roman" w:hAnsi="Times New Roman"/>
        </w:rPr>
      </w:pPr>
    </w:p>
    <w:p w:rsidR="001F7C29" w:rsidRDefault="00DD56B7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Медицинский носок </w:t>
      </w:r>
      <w:r w:rsidR="001F7C29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</w:t>
      </w:r>
    </w:p>
    <w:p w:rsidR="001F7C29" w:rsidRDefault="001F7C29" w:rsidP="001F7C29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Инж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Тршештик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Зденек</w:t>
      </w:r>
      <w:proofErr w:type="spellEnd"/>
    </w:p>
    <w:p w:rsidR="001F7C29" w:rsidRDefault="001F7C29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Медицинский носок с массажем </w:t>
      </w:r>
      <w:r w:rsidR="00DD56B7">
        <w:rPr>
          <w:rFonts w:ascii="Times New Roman" w:hAnsi="Times New Roman"/>
        </w:rPr>
        <w:t xml:space="preserve">стопы </w:t>
      </w:r>
    </w:p>
    <w:p w:rsidR="001F7C29" w:rsidRDefault="001F7C29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4.3.2011</w:t>
      </w:r>
    </w:p>
    <w:p w:rsidR="001F7C29" w:rsidRDefault="001F7C29" w:rsidP="001F7C29">
      <w:pPr>
        <w:jc w:val="both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>
      <w:pPr>
        <w:widowControl/>
        <w:suppressAutoHyphens w:val="0"/>
        <w:rPr>
          <w:rFonts w:ascii="Times New Roman" w:hAnsi="Times New Roman"/>
        </w:rPr>
      </w:pPr>
    </w:p>
    <w:p w:rsidR="00DD56B7" w:rsidRDefault="00DD56B7" w:rsidP="00DD56B7">
      <w:pPr>
        <w:widowControl/>
        <w:suppressAutoHyphens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1/2</w:t>
      </w:r>
    </w:p>
    <w:p w:rsidR="001F7C29" w:rsidRPr="00DD56B7" w:rsidRDefault="001F7C29" w:rsidP="00DD56B7">
      <w:pPr>
        <w:widowControl/>
        <w:suppressAutoHyphens w:val="0"/>
        <w:rPr>
          <w:rFonts w:ascii="Times New Roman" w:hAnsi="Times New Roman"/>
        </w:rPr>
      </w:pPr>
      <w:r w:rsidRPr="00E17E7B">
        <w:rPr>
          <w:rFonts w:ascii="Times New Roman" w:hAnsi="Times New Roman" w:cs="Times New Roman"/>
          <w:i/>
        </w:rPr>
        <w:lastRenderedPageBreak/>
        <w:t>(</w:t>
      </w:r>
      <w:r w:rsidR="00942C84">
        <w:rPr>
          <w:rFonts w:ascii="Times New Roman" w:hAnsi="Times New Roman" w:cs="Times New Roman"/>
          <w:i/>
        </w:rPr>
        <w:t>логотип</w:t>
      </w:r>
      <w:r w:rsidRPr="00E17E7B">
        <w:rPr>
          <w:rFonts w:ascii="Times New Roman" w:hAnsi="Times New Roman" w:cs="Times New Roman"/>
          <w:i/>
        </w:rPr>
        <w:t>)</w:t>
      </w:r>
    </w:p>
    <w:p w:rsidR="001F7C29" w:rsidRDefault="001F7C29" w:rsidP="001F7C29">
      <w:pPr>
        <w:rPr>
          <w:rFonts w:ascii="Times New Roman" w:hAnsi="Times New Roman" w:cs="Times New Roman"/>
        </w:rPr>
      </w:pPr>
      <w:r w:rsidRPr="009F6BEF">
        <w:rPr>
          <w:rFonts w:ascii="Times New Roman" w:hAnsi="Times New Roman" w:cs="Times New Roman"/>
          <w:b/>
          <w:sz w:val="22"/>
          <w:szCs w:val="22"/>
        </w:rPr>
        <w:t>ЛОАНА</w:t>
      </w:r>
    </w:p>
    <w:p w:rsidR="001F7C29" w:rsidRDefault="001F7C29" w:rsidP="001F7C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1889</w:t>
      </w:r>
    </w:p>
    <w:p w:rsidR="001F7C29" w:rsidRDefault="001F7C29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1F7C29" w:rsidP="001F7C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 xml:space="preserve">Настоящее средство в перечне изделий </w:t>
      </w:r>
      <w:r>
        <w:rPr>
          <w:rFonts w:ascii="Times New Roman" w:hAnsi="Times New Roman" w:cs="Times New Roman"/>
        </w:rPr>
        <w:t xml:space="preserve">Око-Текс </w:t>
      </w:r>
      <w:proofErr w:type="spellStart"/>
      <w:r>
        <w:rPr>
          <w:rFonts w:ascii="Times New Roman" w:hAnsi="Times New Roman" w:cs="Times New Roman"/>
        </w:rPr>
        <w:t>Стандард</w:t>
      </w:r>
      <w:proofErr w:type="spellEnd"/>
      <w:r>
        <w:rPr>
          <w:rFonts w:ascii="Times New Roman" w:hAnsi="Times New Roman" w:cs="Times New Roman"/>
        </w:rPr>
        <w:t xml:space="preserve"> 100 / </w:t>
      </w:r>
      <w:proofErr w:type="spellStart"/>
      <w:r>
        <w:rPr>
          <w:rFonts w:ascii="Times New Roman" w:hAnsi="Times New Roman" w:cs="Times New Roman"/>
          <w:lang w:val="en-US"/>
        </w:rPr>
        <w:t>Oko</w:t>
      </w:r>
      <w:proofErr w:type="spellEnd"/>
      <w:r w:rsidRPr="00191A4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T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  <w:lang w:val="en-US"/>
        </w:rPr>
        <w:t>x</w:t>
      </w:r>
      <w:r w:rsidRPr="00191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Standard</w:t>
      </w:r>
      <w:r w:rsidRPr="00191A4D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 xml:space="preserve"> – оценено как безопасное для здоровья человека.</w:t>
      </w:r>
    </w:p>
    <w:p w:rsidR="001F7C29" w:rsidRDefault="001F7C29" w:rsidP="001F7C29">
      <w:pPr>
        <w:jc w:val="both"/>
        <w:rPr>
          <w:rFonts w:ascii="Times New Roman" w:hAnsi="Times New Roman" w:cs="Times New Roman"/>
        </w:rPr>
      </w:pPr>
    </w:p>
    <w:p w:rsidR="00E744FA" w:rsidRPr="00577A1F" w:rsidRDefault="001F7C29" w:rsidP="00E744F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- Дополнительная обработка </w:t>
      </w:r>
      <w:r w:rsidR="00E744FA" w:rsidRPr="00577A1F">
        <w:rPr>
          <w:rFonts w:ascii="Times New Roman" w:hAnsi="Times New Roman"/>
          <w:b/>
          <w:lang w:val="en-US"/>
        </w:rPr>
        <w:t>Aloe</w:t>
      </w:r>
      <w:r w:rsidR="00E744FA" w:rsidRPr="00E744FA">
        <w:rPr>
          <w:rFonts w:ascii="Times New Roman" w:hAnsi="Times New Roman"/>
          <w:b/>
        </w:rPr>
        <w:t xml:space="preserve"> </w:t>
      </w:r>
      <w:r w:rsidR="00E744FA" w:rsidRPr="00577A1F">
        <w:rPr>
          <w:rFonts w:ascii="Times New Roman" w:hAnsi="Times New Roman"/>
          <w:b/>
          <w:lang w:val="en-US"/>
        </w:rPr>
        <w:t>Vera</w:t>
      </w:r>
    </w:p>
    <w:p w:rsidR="00E744FA" w:rsidRDefault="00E744FA" w:rsidP="00E744FA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Добавленное вещество, содержащее вытяжку из </w:t>
      </w:r>
      <w:r>
        <w:rPr>
          <w:rFonts w:ascii="Times New Roman" w:hAnsi="Times New Roman"/>
        </w:rPr>
        <w:tab/>
      </w:r>
      <w:r w:rsidRPr="00577A1F">
        <w:rPr>
          <w:rFonts w:ascii="Times New Roman" w:hAnsi="Times New Roman"/>
          <w:lang w:val="en-US"/>
        </w:rPr>
        <w:t>Aloe</w:t>
      </w:r>
      <w:r w:rsidRPr="00577A1F">
        <w:rPr>
          <w:rFonts w:ascii="Times New Roman" w:hAnsi="Times New Roman"/>
        </w:rPr>
        <w:t xml:space="preserve"> </w:t>
      </w:r>
      <w:r w:rsidRPr="00577A1F">
        <w:rPr>
          <w:rFonts w:ascii="Times New Roman" w:hAnsi="Times New Roman"/>
          <w:lang w:val="en-US"/>
        </w:rPr>
        <w:t>Vera</w:t>
      </w:r>
      <w:r>
        <w:rPr>
          <w:rFonts w:ascii="Times New Roman" w:hAnsi="Times New Roman"/>
        </w:rPr>
        <w:t>, благоприятно воздействует на кожу и увлажняет ее.</w:t>
      </w:r>
    </w:p>
    <w:p w:rsidR="00E744FA" w:rsidRDefault="00E744FA" w:rsidP="00E744FA">
      <w:pPr>
        <w:ind w:left="708"/>
        <w:jc w:val="both"/>
        <w:rPr>
          <w:rFonts w:ascii="Times New Roman" w:hAnsi="Times New Roman"/>
        </w:rPr>
      </w:pPr>
    </w:p>
    <w:p w:rsidR="00E744FA" w:rsidRDefault="00E744FA" w:rsidP="00E744FA">
      <w:pPr>
        <w:ind w:left="708"/>
        <w:jc w:val="both"/>
        <w:rPr>
          <w:rFonts w:ascii="Times New Roman" w:hAnsi="Times New Roman"/>
        </w:rPr>
      </w:pPr>
    </w:p>
    <w:p w:rsidR="00E744FA" w:rsidRPr="00577A1F" w:rsidRDefault="00E744FA" w:rsidP="00E744FA">
      <w:pPr>
        <w:jc w:val="both"/>
        <w:rPr>
          <w:rFonts w:ascii="Times New Roman" w:hAnsi="Times New Roman"/>
          <w:b/>
        </w:rPr>
      </w:pPr>
      <w:r w:rsidRPr="00577A1F">
        <w:rPr>
          <w:rFonts w:ascii="Times New Roman" w:hAnsi="Times New Roman"/>
          <w:b/>
        </w:rPr>
        <w:t>Вариант с массажем стопы</w:t>
      </w:r>
    </w:p>
    <w:p w:rsidR="001F7C29" w:rsidRDefault="00E744FA" w:rsidP="00E744FA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/>
        </w:rPr>
        <w:t>Данный проверенный на практике способ массажа способствует лучшему кровообращению стопы и тем самым ее прогреванию (устраняет ощущение холодных ног). Он основан на вплетении в подошвенную часть носка поперечных рядов плюшевой пряжи.</w:t>
      </w:r>
    </w:p>
    <w:p w:rsidR="001F7C29" w:rsidRDefault="001F7C29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Pr="00E744FA" w:rsidRDefault="00E744FA" w:rsidP="001F7C29">
      <w:pPr>
        <w:jc w:val="both"/>
        <w:rPr>
          <w:rFonts w:ascii="Times New Roman" w:hAnsi="Times New Roman" w:cs="Times New Roman"/>
          <w:b/>
          <w:szCs w:val="20"/>
        </w:rPr>
      </w:pPr>
      <w:r w:rsidRPr="00E744FA">
        <w:rPr>
          <w:rFonts w:ascii="Times New Roman" w:hAnsi="Times New Roman" w:cs="Times New Roman"/>
          <w:b/>
          <w:szCs w:val="20"/>
        </w:rPr>
        <w:t>Таблица размеров</w:t>
      </w:r>
    </w:p>
    <w:p w:rsidR="00E744FA" w:rsidRDefault="00E744FA" w:rsidP="001F7C29">
      <w:pPr>
        <w:jc w:val="both"/>
        <w:rPr>
          <w:rFonts w:ascii="Times New Roman" w:hAnsi="Times New Roman" w:cs="Times New Roman"/>
          <w:szCs w:val="20"/>
        </w:rPr>
      </w:pPr>
    </w:p>
    <w:p w:rsidR="00E744FA" w:rsidRDefault="00E744FA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</w:t>
      </w:r>
      <w:r w:rsidRPr="00E744FA">
        <w:rPr>
          <w:rFonts w:ascii="Times New Roman" w:hAnsi="Times New Roman" w:cs="Times New Roman"/>
          <w:i/>
          <w:szCs w:val="20"/>
        </w:rPr>
        <w:t>схематичное изображение носка</w:t>
      </w:r>
      <w:r>
        <w:rPr>
          <w:rFonts w:ascii="Times New Roman" w:hAnsi="Times New Roman" w:cs="Times New Roman"/>
          <w:szCs w:val="20"/>
        </w:rPr>
        <w:t>)</w:t>
      </w:r>
    </w:p>
    <w:p w:rsidR="001F7C29" w:rsidRDefault="001F7C29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E744FA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М = метрическая система измерений  </w:t>
      </w:r>
      <w:r>
        <w:rPr>
          <w:rFonts w:ascii="Times New Roman" w:hAnsi="Times New Roman" w:cs="Times New Roman"/>
          <w:szCs w:val="20"/>
          <w:lang w:val="en-US"/>
        </w:rPr>
        <w:t>F</w:t>
      </w:r>
      <w:r>
        <w:rPr>
          <w:rFonts w:ascii="Times New Roman" w:hAnsi="Times New Roman" w:cs="Times New Roman"/>
          <w:szCs w:val="20"/>
        </w:rPr>
        <w:t xml:space="preserve"> = французская система измерений</w:t>
      </w:r>
    </w:p>
    <w:p w:rsidR="00E744FA" w:rsidRDefault="00E744FA" w:rsidP="001F7C29">
      <w:pPr>
        <w:jc w:val="both"/>
        <w:rPr>
          <w:rFonts w:ascii="Times New Roman" w:hAnsi="Times New Roman" w:cs="Times New Roman"/>
          <w:szCs w:val="20"/>
        </w:rPr>
      </w:pPr>
    </w:p>
    <w:p w:rsidR="00E744FA" w:rsidRDefault="00E744FA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(</w:t>
      </w:r>
      <w:proofErr w:type="gramStart"/>
      <w:r>
        <w:rPr>
          <w:rFonts w:ascii="Times New Roman" w:hAnsi="Times New Roman" w:cs="Times New Roman"/>
          <w:szCs w:val="20"/>
        </w:rPr>
        <w:t>см</w:t>
      </w:r>
      <w:proofErr w:type="gramEnd"/>
      <w:r>
        <w:rPr>
          <w:rFonts w:ascii="Times New Roman" w:hAnsi="Times New Roman" w:cs="Times New Roman"/>
          <w:szCs w:val="2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744FA" w:rsidTr="00E744FA">
        <w:tc>
          <w:tcPr>
            <w:tcW w:w="1914" w:type="dxa"/>
          </w:tcPr>
          <w:p w:rsidR="00E744FA" w:rsidRDefault="00E744FA" w:rsidP="001F7C29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Размер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M</w:t>
            </w:r>
          </w:p>
          <w:p w:rsidR="00E744FA" w:rsidRP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F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23-25</w:t>
            </w:r>
          </w:p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35-38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25-27</w:t>
            </w:r>
          </w:p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38-41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25-28</w:t>
            </w:r>
          </w:p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38-42</w:t>
            </w:r>
          </w:p>
        </w:tc>
        <w:tc>
          <w:tcPr>
            <w:tcW w:w="1915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29-32</w:t>
            </w:r>
          </w:p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43-48</w:t>
            </w:r>
          </w:p>
        </w:tc>
      </w:tr>
      <w:tr w:rsidR="00E744FA" w:rsidTr="00E744FA">
        <w:tc>
          <w:tcPr>
            <w:tcW w:w="1914" w:type="dxa"/>
          </w:tcPr>
          <w:p w:rsidR="00E744FA" w:rsidRDefault="00E744FA" w:rsidP="001F7C2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стопа (В)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915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</w:tr>
      <w:tr w:rsidR="00E744FA" w:rsidTr="00E744FA">
        <w:tc>
          <w:tcPr>
            <w:tcW w:w="1914" w:type="dxa"/>
          </w:tcPr>
          <w:p w:rsidR="00E744FA" w:rsidRDefault="00E744FA" w:rsidP="001F7C2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икра (А)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1915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</w:tr>
      <w:tr w:rsidR="00E744FA" w:rsidTr="00E744FA">
        <w:tc>
          <w:tcPr>
            <w:tcW w:w="1914" w:type="dxa"/>
          </w:tcPr>
          <w:p w:rsidR="00E744FA" w:rsidRDefault="00E744FA" w:rsidP="001F7C2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высота резинки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914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5,5</w:t>
            </w:r>
          </w:p>
        </w:tc>
        <w:tc>
          <w:tcPr>
            <w:tcW w:w="1915" w:type="dxa"/>
          </w:tcPr>
          <w:p w:rsidR="00E744FA" w:rsidRDefault="00E744FA" w:rsidP="00E744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5,5</w:t>
            </w:r>
          </w:p>
        </w:tc>
      </w:tr>
    </w:tbl>
    <w:p w:rsidR="00E744FA" w:rsidRPr="00E744FA" w:rsidRDefault="00E744FA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E744FA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Прим. №1 таблица размеров и количество предложенных размеров</w:t>
      </w:r>
      <w:r w:rsidR="00C53C4B">
        <w:rPr>
          <w:rFonts w:ascii="Times New Roman" w:hAnsi="Times New Roman" w:cs="Times New Roman"/>
          <w:szCs w:val="20"/>
        </w:rPr>
        <w:t xml:space="preserve"> может быть скорректирована по мере необходимости либо же по требованию заказчика.</w:t>
      </w: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</w:p>
    <w:p w:rsidR="00C53C4B" w:rsidRPr="00C53C4B" w:rsidRDefault="00C53C4B" w:rsidP="001F7C29">
      <w:pPr>
        <w:jc w:val="both"/>
        <w:rPr>
          <w:rFonts w:ascii="Times New Roman" w:hAnsi="Times New Roman" w:cs="Times New Roman"/>
          <w:b/>
          <w:szCs w:val="20"/>
        </w:rPr>
      </w:pPr>
      <w:r w:rsidRPr="00C53C4B">
        <w:rPr>
          <w:rFonts w:ascii="Times New Roman" w:hAnsi="Times New Roman" w:cs="Times New Roman"/>
          <w:b/>
          <w:szCs w:val="20"/>
        </w:rPr>
        <w:t>Уход за изделием:</w:t>
      </w: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Товар можно стирать обычным способом в автоматических стиральных машинах при 40</w:t>
      </w:r>
      <w:r w:rsidRPr="00C53C4B">
        <w:rPr>
          <w:rFonts w:ascii="Times New Roman" w:hAnsi="Times New Roman" w:cs="Times New Roman"/>
          <w:szCs w:val="20"/>
          <w:vertAlign w:val="superscript"/>
        </w:rPr>
        <w:t>0</w:t>
      </w:r>
      <w:r>
        <w:rPr>
          <w:rFonts w:ascii="Times New Roman" w:hAnsi="Times New Roman" w:cs="Times New Roman"/>
          <w:szCs w:val="20"/>
        </w:rPr>
        <w:t>С, а затем вешать веревку для просушивания. После этого изделие можно сразу надевать.</w:t>
      </w: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Прим. №2</w:t>
      </w:r>
    </w:p>
    <w:p w:rsidR="00C53C4B" w:rsidRDefault="00C53C4B" w:rsidP="00C53C4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дозволенная скорость отжима – не более 600 об/мин.</w:t>
      </w:r>
    </w:p>
    <w:p w:rsidR="00C53C4B" w:rsidRDefault="00C53C4B" w:rsidP="00C53C4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смягчитель-кондиционер не рекомендован</w:t>
      </w:r>
    </w:p>
    <w:p w:rsidR="00C53C4B" w:rsidRDefault="00C53C4B" w:rsidP="00C53C4B">
      <w:pPr>
        <w:jc w:val="both"/>
        <w:rPr>
          <w:rFonts w:ascii="Times New Roman" w:hAnsi="Times New Roman" w:cs="Times New Roman"/>
          <w:szCs w:val="20"/>
        </w:rPr>
      </w:pPr>
    </w:p>
    <w:p w:rsidR="00C53C4B" w:rsidRPr="00C53C4B" w:rsidRDefault="00C53C4B" w:rsidP="00C53C4B">
      <w:pPr>
        <w:jc w:val="both"/>
        <w:rPr>
          <w:rFonts w:ascii="Times New Roman" w:hAnsi="Times New Roman" w:cs="Times New Roman"/>
          <w:b/>
          <w:szCs w:val="20"/>
        </w:rPr>
      </w:pPr>
      <w:r w:rsidRPr="00C53C4B">
        <w:rPr>
          <w:rFonts w:ascii="Times New Roman" w:hAnsi="Times New Roman" w:cs="Times New Roman"/>
          <w:b/>
          <w:szCs w:val="20"/>
        </w:rPr>
        <w:t>Состав материала</w:t>
      </w:r>
    </w:p>
    <w:p w:rsidR="00C53C4B" w:rsidRPr="00C53C4B" w:rsidRDefault="00C53C4B" w:rsidP="00C53C4B">
      <w:pPr>
        <w:jc w:val="both"/>
        <w:rPr>
          <w:rFonts w:ascii="Times New Roman" w:hAnsi="Times New Roman" w:cs="Times New Roman"/>
          <w:b/>
          <w:szCs w:val="20"/>
        </w:rPr>
      </w:pPr>
    </w:p>
    <w:p w:rsidR="00C53C4B" w:rsidRDefault="00C53C4B" w:rsidP="00C53C4B">
      <w:pPr>
        <w:jc w:val="both"/>
        <w:rPr>
          <w:rFonts w:ascii="Times New Roman" w:hAnsi="Times New Roman" w:cs="Times New Roman"/>
          <w:szCs w:val="20"/>
        </w:rPr>
      </w:pPr>
      <w:r w:rsidRPr="00C53C4B">
        <w:rPr>
          <w:rFonts w:ascii="Times New Roman" w:hAnsi="Times New Roman" w:cs="Times New Roman"/>
          <w:b/>
          <w:szCs w:val="20"/>
        </w:rPr>
        <w:t>Медицинский носок</w:t>
      </w:r>
      <w:r>
        <w:rPr>
          <w:rFonts w:ascii="Times New Roman" w:hAnsi="Times New Roman" w:cs="Times New Roman"/>
          <w:szCs w:val="20"/>
        </w:rPr>
        <w:t xml:space="preserve">: хлопок 43%, вискоза 43%, полиамид 13%, </w:t>
      </w:r>
      <w:proofErr w:type="spellStart"/>
      <w:r>
        <w:rPr>
          <w:rFonts w:ascii="Times New Roman" w:hAnsi="Times New Roman" w:cs="Times New Roman"/>
          <w:szCs w:val="20"/>
        </w:rPr>
        <w:t>эластан</w:t>
      </w:r>
      <w:proofErr w:type="spellEnd"/>
      <w:r>
        <w:rPr>
          <w:rFonts w:ascii="Times New Roman" w:hAnsi="Times New Roman" w:cs="Times New Roman"/>
          <w:szCs w:val="20"/>
        </w:rPr>
        <w:t xml:space="preserve"> 1%</w:t>
      </w:r>
    </w:p>
    <w:p w:rsidR="00C53C4B" w:rsidRDefault="00C53C4B" w:rsidP="00C53C4B">
      <w:pPr>
        <w:jc w:val="both"/>
        <w:rPr>
          <w:rFonts w:ascii="Times New Roman" w:hAnsi="Times New Roman" w:cs="Times New Roman"/>
          <w:szCs w:val="20"/>
        </w:rPr>
      </w:pPr>
      <w:r w:rsidRPr="00C53C4B">
        <w:rPr>
          <w:rFonts w:ascii="Times New Roman" w:hAnsi="Times New Roman" w:cs="Times New Roman"/>
          <w:b/>
          <w:szCs w:val="20"/>
        </w:rPr>
        <w:t>Медицинский носок с массажем стопы</w:t>
      </w:r>
      <w:r>
        <w:rPr>
          <w:rFonts w:ascii="Times New Roman" w:hAnsi="Times New Roman" w:cs="Times New Roman"/>
          <w:szCs w:val="20"/>
        </w:rPr>
        <w:t xml:space="preserve">: хлопок 43%, вискоза 43%, полиамид 13%, </w:t>
      </w:r>
      <w:proofErr w:type="spellStart"/>
      <w:r>
        <w:rPr>
          <w:rFonts w:ascii="Times New Roman" w:hAnsi="Times New Roman" w:cs="Times New Roman"/>
          <w:szCs w:val="20"/>
        </w:rPr>
        <w:t>эластан</w:t>
      </w:r>
      <w:proofErr w:type="spellEnd"/>
      <w:r>
        <w:rPr>
          <w:rFonts w:ascii="Times New Roman" w:hAnsi="Times New Roman" w:cs="Times New Roman"/>
          <w:szCs w:val="20"/>
        </w:rPr>
        <w:t xml:space="preserve"> 1%</w:t>
      </w:r>
    </w:p>
    <w:p w:rsidR="00C53C4B" w:rsidRDefault="00C53C4B" w:rsidP="00C53C4B">
      <w:pPr>
        <w:jc w:val="both"/>
        <w:rPr>
          <w:rFonts w:ascii="Times New Roman" w:hAnsi="Times New Roman" w:cs="Times New Roman"/>
          <w:szCs w:val="20"/>
        </w:rPr>
      </w:pPr>
    </w:p>
    <w:p w:rsidR="00C53C4B" w:rsidRPr="00C53C4B" w:rsidRDefault="00C53C4B" w:rsidP="00C53C4B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Примечание №1: Изделие может быть изготовлено в варианте с вышивкой, что меняет состав материала, добавляется 1% полипропилена, что пропорционально меняет долю остальных компонентов в изделии.</w:t>
      </w:r>
    </w:p>
    <w:p w:rsidR="001F7C29" w:rsidRDefault="001F7C29" w:rsidP="001F7C29">
      <w:pPr>
        <w:jc w:val="both"/>
        <w:rPr>
          <w:rFonts w:ascii="Times New Roman" w:hAnsi="Times New Roman" w:cs="Times New Roman"/>
          <w:szCs w:val="20"/>
        </w:rPr>
      </w:pP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C53C4B" w:rsidP="001F7C2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Примечание № 3: изделие также предназначено для рядового потребителя.</w:t>
      </w: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</w:p>
    <w:p w:rsidR="00C53C4B" w:rsidRDefault="00C53C4B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1F7C29" w:rsidP="001F7C29">
      <w:pPr>
        <w:jc w:val="both"/>
        <w:rPr>
          <w:rFonts w:ascii="Times New Roman" w:hAnsi="Times New Roman" w:cs="Times New Roman"/>
          <w:szCs w:val="20"/>
        </w:rPr>
      </w:pPr>
    </w:p>
    <w:p w:rsidR="001F7C29" w:rsidRDefault="001F7C29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Медицинский носок </w:t>
      </w:r>
      <w:proofErr w:type="spellStart"/>
      <w:r>
        <w:rPr>
          <w:rFonts w:ascii="Times New Roman" w:hAnsi="Times New Roman"/>
        </w:rPr>
        <w:t>ЦЕБОдиа</w:t>
      </w:r>
      <w:proofErr w:type="spellEnd"/>
      <w:r>
        <w:rPr>
          <w:rFonts w:ascii="Times New Roman" w:hAnsi="Times New Roman"/>
        </w:rPr>
        <w:t xml:space="preserve">           </w:t>
      </w:r>
      <w:r w:rsidR="00DD56B7">
        <w:rPr>
          <w:rFonts w:ascii="Times New Roman" w:hAnsi="Times New Roman"/>
        </w:rPr>
        <w:t xml:space="preserve">                             </w:t>
      </w:r>
    </w:p>
    <w:p w:rsidR="001F7C29" w:rsidRDefault="001F7C29" w:rsidP="001F7C29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Инж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Тршештик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Зденек</w:t>
      </w:r>
      <w:proofErr w:type="spellEnd"/>
    </w:p>
    <w:p w:rsidR="001F7C29" w:rsidRDefault="001F7C29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Медицинский носок с массажем стопы </w:t>
      </w:r>
      <w:proofErr w:type="spellStart"/>
      <w:r>
        <w:rPr>
          <w:rFonts w:ascii="Times New Roman" w:hAnsi="Times New Roman"/>
        </w:rPr>
        <w:t>ЦЕБОдиаМ</w:t>
      </w:r>
      <w:proofErr w:type="spellEnd"/>
      <w:r>
        <w:rPr>
          <w:rFonts w:ascii="Times New Roman" w:hAnsi="Times New Roman"/>
        </w:rPr>
        <w:t xml:space="preserve">  </w:t>
      </w:r>
    </w:p>
    <w:p w:rsidR="001F7C29" w:rsidRDefault="001F7C29" w:rsidP="001F7C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4.3.2011</w:t>
      </w:r>
    </w:p>
    <w:p w:rsidR="00992CE8" w:rsidRPr="009F6BEF" w:rsidRDefault="00992CE8" w:rsidP="00992CE8">
      <w:pPr>
        <w:jc w:val="both"/>
        <w:rPr>
          <w:rFonts w:ascii="Times New Roman" w:hAnsi="Times New Roman" w:cs="Times New Roman"/>
        </w:rPr>
      </w:pPr>
    </w:p>
    <w:p w:rsidR="00992CE8" w:rsidRDefault="00992CE8" w:rsidP="00992C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992CE8">
        <w:rPr>
          <w:rFonts w:ascii="Times New Roman" w:hAnsi="Times New Roman" w:cs="Times New Roman"/>
          <w:i/>
        </w:rPr>
        <w:t xml:space="preserve">неразборчивая </w:t>
      </w:r>
      <w:proofErr w:type="spellStart"/>
      <w:r w:rsidRPr="00992CE8">
        <w:rPr>
          <w:rFonts w:ascii="Times New Roman" w:hAnsi="Times New Roman" w:cs="Times New Roman"/>
          <w:i/>
        </w:rPr>
        <w:t>подпись</w:t>
      </w:r>
      <w:proofErr w:type="gramStart"/>
      <w:r w:rsidRPr="00992CE8">
        <w:rPr>
          <w:rFonts w:ascii="Times New Roman" w:hAnsi="Times New Roman" w:cs="Times New Roman"/>
          <w:i/>
        </w:rPr>
        <w:t>;</w:t>
      </w:r>
      <w:r w:rsidRPr="00CE1620">
        <w:rPr>
          <w:rFonts w:ascii="Times New Roman" w:hAnsi="Times New Roman" w:cs="Times New Roman"/>
          <w:i/>
        </w:rPr>
        <w:t>ш</w:t>
      </w:r>
      <w:proofErr w:type="gramEnd"/>
      <w:r w:rsidRPr="00CE1620">
        <w:rPr>
          <w:rFonts w:ascii="Times New Roman" w:hAnsi="Times New Roman" w:cs="Times New Roman"/>
          <w:i/>
        </w:rPr>
        <w:t>тамп</w:t>
      </w:r>
      <w:proofErr w:type="spellEnd"/>
      <w:r>
        <w:rPr>
          <w:rFonts w:ascii="Times New Roman" w:hAnsi="Times New Roman" w:cs="Times New Roman"/>
        </w:rPr>
        <w:t>)</w:t>
      </w:r>
    </w:p>
    <w:p w:rsidR="00992CE8" w:rsidRPr="009F6BEF" w:rsidRDefault="00992CE8" w:rsidP="00992CE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ЛОАНА</w:t>
      </w:r>
      <w:r w:rsidRPr="009F6BEF">
        <w:rPr>
          <w:rFonts w:ascii="Times New Roman" w:hAnsi="Times New Roman" w:cs="Times New Roman"/>
          <w:sz w:val="16"/>
          <w:szCs w:val="16"/>
          <w:vertAlign w:val="superscript"/>
        </w:rPr>
        <w:t>®</w:t>
      </w:r>
    </w:p>
    <w:p w:rsidR="00992CE8" w:rsidRPr="009F6BEF" w:rsidRDefault="00992CE8" w:rsidP="00992CE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>АО «ЛОАНА РОЖНОВ»</w:t>
      </w:r>
    </w:p>
    <w:p w:rsidR="00992CE8" w:rsidRDefault="00992CE8" w:rsidP="00992CE8">
      <w:pPr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9F6BEF">
        <w:rPr>
          <w:rFonts w:ascii="Times New Roman" w:hAnsi="Times New Roman" w:cs="Times New Roman"/>
          <w:sz w:val="16"/>
          <w:szCs w:val="16"/>
        </w:rPr>
        <w:t>Безручова</w:t>
      </w:r>
      <w:proofErr w:type="spellEnd"/>
      <w:r w:rsidRPr="009F6BEF">
        <w:rPr>
          <w:rFonts w:ascii="Times New Roman" w:hAnsi="Times New Roman" w:cs="Times New Roman"/>
          <w:sz w:val="16"/>
          <w:szCs w:val="16"/>
        </w:rPr>
        <w:t xml:space="preserve"> 211    26</w:t>
      </w:r>
    </w:p>
    <w:p w:rsidR="00992CE8" w:rsidRDefault="00992CE8" w:rsidP="00992CE8">
      <w:pPr>
        <w:jc w:val="right"/>
        <w:rPr>
          <w:rFonts w:ascii="Times New Roman" w:hAnsi="Times New Roman" w:cs="Times New Roman"/>
          <w:sz w:val="16"/>
          <w:szCs w:val="16"/>
        </w:rPr>
      </w:pPr>
      <w:r w:rsidRPr="009F6BEF">
        <w:rPr>
          <w:rFonts w:ascii="Times New Roman" w:hAnsi="Times New Roman" w:cs="Times New Roman"/>
          <w:sz w:val="16"/>
          <w:szCs w:val="16"/>
        </w:rPr>
        <w:t xml:space="preserve">756 61 Рожнов над </w:t>
      </w:r>
      <w:proofErr w:type="spellStart"/>
      <w:r w:rsidRPr="009F6BEF">
        <w:rPr>
          <w:rFonts w:ascii="Times New Roman" w:hAnsi="Times New Roman" w:cs="Times New Roman"/>
          <w:sz w:val="16"/>
          <w:szCs w:val="16"/>
        </w:rPr>
        <w:t>Радгоштем</w:t>
      </w:r>
      <w:proofErr w:type="spellEnd"/>
    </w:p>
    <w:p w:rsidR="00601206" w:rsidRPr="00FB3908" w:rsidRDefault="00DD56B7" w:rsidP="00601206">
      <w:pPr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601206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01206">
        <w:rPr>
          <w:rFonts w:ascii="Times New Roman" w:hAnsi="Times New Roman" w:cs="Times New Roman"/>
          <w:sz w:val="16"/>
          <w:szCs w:val="16"/>
        </w:rPr>
        <w:t>2/2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60120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601206" w:rsidRPr="00601206">
        <w:rPr>
          <w:rFonts w:ascii="Times New Roman" w:hAnsi="Times New Roman" w:cs="Times New Roman"/>
          <w:sz w:val="16"/>
          <w:szCs w:val="16"/>
        </w:rPr>
        <w:t xml:space="preserve"> </w:t>
      </w:r>
      <w:r w:rsidR="00601206" w:rsidRPr="009F6BEF">
        <w:rPr>
          <w:rFonts w:ascii="Times New Roman" w:hAnsi="Times New Roman" w:cs="Times New Roman"/>
          <w:sz w:val="16"/>
          <w:szCs w:val="16"/>
        </w:rPr>
        <w:t>ИН: 27157229 – ИНН:</w:t>
      </w:r>
      <w:r w:rsidR="00601206" w:rsidRPr="009F6BEF">
        <w:rPr>
          <w:rFonts w:ascii="Times New Roman" w:hAnsi="Times New Roman" w:cs="Times New Roman"/>
          <w:sz w:val="16"/>
          <w:szCs w:val="16"/>
          <w:lang w:val="en-US"/>
        </w:rPr>
        <w:t>CZ</w:t>
      </w:r>
      <w:r w:rsidR="00601206" w:rsidRPr="008D2C57">
        <w:rPr>
          <w:rFonts w:ascii="Times New Roman" w:hAnsi="Times New Roman" w:cs="Times New Roman"/>
          <w:sz w:val="16"/>
          <w:szCs w:val="16"/>
        </w:rPr>
        <w:t>27157229</w:t>
      </w:r>
    </w:p>
    <w:p w:rsidR="00DD56B7" w:rsidRDefault="00DD56B7" w:rsidP="00DD56B7">
      <w:pPr>
        <w:rPr>
          <w:rFonts w:ascii="Times New Roman" w:hAnsi="Times New Roman" w:cs="Times New Roman"/>
          <w:sz w:val="16"/>
          <w:szCs w:val="16"/>
        </w:rPr>
      </w:pPr>
    </w:p>
    <w:p w:rsidR="00DD56B7" w:rsidRPr="009F6BEF" w:rsidRDefault="00DD56B7" w:rsidP="00992CE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C53C4B" w:rsidRPr="00601206" w:rsidRDefault="00C53C4B" w:rsidP="00C53C4B">
      <w:pPr>
        <w:jc w:val="right"/>
        <w:rPr>
          <w:rFonts w:ascii="Times New Roman" w:hAnsi="Times New Roman" w:cs="Times New Roman"/>
          <w:szCs w:val="20"/>
        </w:rPr>
      </w:pPr>
      <w:bookmarkStart w:id="0" w:name="_GoBack"/>
      <w:bookmarkEnd w:id="0"/>
    </w:p>
    <w:sectPr w:rsidR="00C53C4B" w:rsidRPr="00601206" w:rsidSect="00201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5C0"/>
    <w:multiLevelType w:val="hybridMultilevel"/>
    <w:tmpl w:val="FCA85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E06A9"/>
    <w:multiLevelType w:val="hybridMultilevel"/>
    <w:tmpl w:val="2AEE4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45243"/>
    <w:multiLevelType w:val="hybridMultilevel"/>
    <w:tmpl w:val="9D5667D2"/>
    <w:lvl w:ilvl="0" w:tplc="48C4F286">
      <w:start w:val="75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5040E"/>
    <w:multiLevelType w:val="hybridMultilevel"/>
    <w:tmpl w:val="7EA61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C420D"/>
    <w:multiLevelType w:val="hybridMultilevel"/>
    <w:tmpl w:val="E1DE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0A11"/>
    <w:multiLevelType w:val="hybridMultilevel"/>
    <w:tmpl w:val="FCA85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16"/>
    <w:rsid w:val="0000077D"/>
    <w:rsid w:val="000028F2"/>
    <w:rsid w:val="000058C5"/>
    <w:rsid w:val="0000703F"/>
    <w:rsid w:val="00010A89"/>
    <w:rsid w:val="000248AB"/>
    <w:rsid w:val="00024F12"/>
    <w:rsid w:val="00030F3F"/>
    <w:rsid w:val="00034E92"/>
    <w:rsid w:val="0003514D"/>
    <w:rsid w:val="000353A7"/>
    <w:rsid w:val="00040BD5"/>
    <w:rsid w:val="0004290B"/>
    <w:rsid w:val="00042B3A"/>
    <w:rsid w:val="0004653E"/>
    <w:rsid w:val="000508C3"/>
    <w:rsid w:val="00050946"/>
    <w:rsid w:val="00053A66"/>
    <w:rsid w:val="00053C72"/>
    <w:rsid w:val="00054266"/>
    <w:rsid w:val="000660F6"/>
    <w:rsid w:val="00066EDB"/>
    <w:rsid w:val="000672D5"/>
    <w:rsid w:val="00072AA0"/>
    <w:rsid w:val="00075C9A"/>
    <w:rsid w:val="000778DB"/>
    <w:rsid w:val="00080F65"/>
    <w:rsid w:val="00082CA8"/>
    <w:rsid w:val="00084F83"/>
    <w:rsid w:val="000921B2"/>
    <w:rsid w:val="00092489"/>
    <w:rsid w:val="000A0E16"/>
    <w:rsid w:val="000A1419"/>
    <w:rsid w:val="000A33EF"/>
    <w:rsid w:val="000A3A11"/>
    <w:rsid w:val="000B0E24"/>
    <w:rsid w:val="000B141D"/>
    <w:rsid w:val="000B3024"/>
    <w:rsid w:val="000B3B08"/>
    <w:rsid w:val="000B6E59"/>
    <w:rsid w:val="000C2EB8"/>
    <w:rsid w:val="000C3D84"/>
    <w:rsid w:val="000C5F33"/>
    <w:rsid w:val="000C746D"/>
    <w:rsid w:val="000D0DDC"/>
    <w:rsid w:val="000D3CD3"/>
    <w:rsid w:val="000D5048"/>
    <w:rsid w:val="000D5644"/>
    <w:rsid w:val="000D6E02"/>
    <w:rsid w:val="000E0579"/>
    <w:rsid w:val="000E0BC6"/>
    <w:rsid w:val="000E144C"/>
    <w:rsid w:val="000E2F64"/>
    <w:rsid w:val="000E6F92"/>
    <w:rsid w:val="000F128C"/>
    <w:rsid w:val="000F21BA"/>
    <w:rsid w:val="000F375D"/>
    <w:rsid w:val="000F38B6"/>
    <w:rsid w:val="0010040F"/>
    <w:rsid w:val="0010205B"/>
    <w:rsid w:val="00102192"/>
    <w:rsid w:val="0010359A"/>
    <w:rsid w:val="00111FCE"/>
    <w:rsid w:val="00117D9D"/>
    <w:rsid w:val="00130246"/>
    <w:rsid w:val="00130499"/>
    <w:rsid w:val="00142602"/>
    <w:rsid w:val="00143038"/>
    <w:rsid w:val="001550B9"/>
    <w:rsid w:val="001566DA"/>
    <w:rsid w:val="00160077"/>
    <w:rsid w:val="001614E0"/>
    <w:rsid w:val="00161D91"/>
    <w:rsid w:val="00164887"/>
    <w:rsid w:val="00164EDC"/>
    <w:rsid w:val="001673A1"/>
    <w:rsid w:val="00170B6F"/>
    <w:rsid w:val="001723D2"/>
    <w:rsid w:val="001741CE"/>
    <w:rsid w:val="00181E09"/>
    <w:rsid w:val="00186268"/>
    <w:rsid w:val="00191567"/>
    <w:rsid w:val="00191A4D"/>
    <w:rsid w:val="00195852"/>
    <w:rsid w:val="001A22F0"/>
    <w:rsid w:val="001B1171"/>
    <w:rsid w:val="001B785F"/>
    <w:rsid w:val="001C09D4"/>
    <w:rsid w:val="001C4117"/>
    <w:rsid w:val="001D274F"/>
    <w:rsid w:val="001D3C46"/>
    <w:rsid w:val="001E24F6"/>
    <w:rsid w:val="001F00C3"/>
    <w:rsid w:val="001F2E55"/>
    <w:rsid w:val="001F7C29"/>
    <w:rsid w:val="0020190D"/>
    <w:rsid w:val="0020256E"/>
    <w:rsid w:val="00215864"/>
    <w:rsid w:val="0021630A"/>
    <w:rsid w:val="0021750B"/>
    <w:rsid w:val="00222691"/>
    <w:rsid w:val="002250FD"/>
    <w:rsid w:val="0022693A"/>
    <w:rsid w:val="002311A7"/>
    <w:rsid w:val="002339F6"/>
    <w:rsid w:val="0024203E"/>
    <w:rsid w:val="00246E5B"/>
    <w:rsid w:val="002474A6"/>
    <w:rsid w:val="0024772E"/>
    <w:rsid w:val="0025250D"/>
    <w:rsid w:val="00253C5C"/>
    <w:rsid w:val="00262B97"/>
    <w:rsid w:val="00265A40"/>
    <w:rsid w:val="00267077"/>
    <w:rsid w:val="0027129E"/>
    <w:rsid w:val="00271F87"/>
    <w:rsid w:val="00272AC5"/>
    <w:rsid w:val="002769AC"/>
    <w:rsid w:val="002775C4"/>
    <w:rsid w:val="0028035B"/>
    <w:rsid w:val="0028193E"/>
    <w:rsid w:val="002920EC"/>
    <w:rsid w:val="0029269A"/>
    <w:rsid w:val="00293D2B"/>
    <w:rsid w:val="002942A2"/>
    <w:rsid w:val="002B0B23"/>
    <w:rsid w:val="002B2CC0"/>
    <w:rsid w:val="002B3624"/>
    <w:rsid w:val="002B7B5B"/>
    <w:rsid w:val="002C033E"/>
    <w:rsid w:val="002C1114"/>
    <w:rsid w:val="002C57E9"/>
    <w:rsid w:val="002C61A0"/>
    <w:rsid w:val="002D07DE"/>
    <w:rsid w:val="002D08AD"/>
    <w:rsid w:val="002D76F9"/>
    <w:rsid w:val="002E0E57"/>
    <w:rsid w:val="002E1E39"/>
    <w:rsid w:val="002E2BF2"/>
    <w:rsid w:val="002E3035"/>
    <w:rsid w:val="002E3FFC"/>
    <w:rsid w:val="002F17F3"/>
    <w:rsid w:val="002F2464"/>
    <w:rsid w:val="002F286D"/>
    <w:rsid w:val="002F3579"/>
    <w:rsid w:val="002F5230"/>
    <w:rsid w:val="002F57E4"/>
    <w:rsid w:val="003043A1"/>
    <w:rsid w:val="00304AF1"/>
    <w:rsid w:val="003067DD"/>
    <w:rsid w:val="0031370F"/>
    <w:rsid w:val="00324115"/>
    <w:rsid w:val="0033355B"/>
    <w:rsid w:val="0033509E"/>
    <w:rsid w:val="003351DF"/>
    <w:rsid w:val="003360E2"/>
    <w:rsid w:val="00337D58"/>
    <w:rsid w:val="00337F33"/>
    <w:rsid w:val="00340636"/>
    <w:rsid w:val="00345CE4"/>
    <w:rsid w:val="003506A9"/>
    <w:rsid w:val="003519DF"/>
    <w:rsid w:val="00356611"/>
    <w:rsid w:val="00357D06"/>
    <w:rsid w:val="003640ED"/>
    <w:rsid w:val="00367E75"/>
    <w:rsid w:val="00370A93"/>
    <w:rsid w:val="00371E0E"/>
    <w:rsid w:val="00374E86"/>
    <w:rsid w:val="00376BE2"/>
    <w:rsid w:val="00380377"/>
    <w:rsid w:val="00380E8D"/>
    <w:rsid w:val="003A0DCD"/>
    <w:rsid w:val="003A326E"/>
    <w:rsid w:val="003A546D"/>
    <w:rsid w:val="003A6644"/>
    <w:rsid w:val="003B0AB0"/>
    <w:rsid w:val="003B0BF1"/>
    <w:rsid w:val="003C3668"/>
    <w:rsid w:val="003C3BC2"/>
    <w:rsid w:val="003C4430"/>
    <w:rsid w:val="003D0151"/>
    <w:rsid w:val="003D540A"/>
    <w:rsid w:val="003E3029"/>
    <w:rsid w:val="003E3DDD"/>
    <w:rsid w:val="003F1E9A"/>
    <w:rsid w:val="003F2300"/>
    <w:rsid w:val="00401198"/>
    <w:rsid w:val="00403A8F"/>
    <w:rsid w:val="004065A5"/>
    <w:rsid w:val="00406E3E"/>
    <w:rsid w:val="00415E9F"/>
    <w:rsid w:val="00422E68"/>
    <w:rsid w:val="00423065"/>
    <w:rsid w:val="00425C3E"/>
    <w:rsid w:val="0042696F"/>
    <w:rsid w:val="00432E4D"/>
    <w:rsid w:val="004342F8"/>
    <w:rsid w:val="00436E12"/>
    <w:rsid w:val="004375B1"/>
    <w:rsid w:val="00442DE0"/>
    <w:rsid w:val="00443A9E"/>
    <w:rsid w:val="004440F1"/>
    <w:rsid w:val="00445619"/>
    <w:rsid w:val="00447DAD"/>
    <w:rsid w:val="0045069E"/>
    <w:rsid w:val="00451C12"/>
    <w:rsid w:val="00451F22"/>
    <w:rsid w:val="004547A8"/>
    <w:rsid w:val="004556F9"/>
    <w:rsid w:val="00457948"/>
    <w:rsid w:val="004621B1"/>
    <w:rsid w:val="00463E30"/>
    <w:rsid w:val="0046631A"/>
    <w:rsid w:val="00466FDE"/>
    <w:rsid w:val="00470076"/>
    <w:rsid w:val="00473D95"/>
    <w:rsid w:val="00474D34"/>
    <w:rsid w:val="00477D37"/>
    <w:rsid w:val="0048405F"/>
    <w:rsid w:val="00494915"/>
    <w:rsid w:val="00497187"/>
    <w:rsid w:val="004975DE"/>
    <w:rsid w:val="004977FB"/>
    <w:rsid w:val="004A3594"/>
    <w:rsid w:val="004B0154"/>
    <w:rsid w:val="004B15A7"/>
    <w:rsid w:val="004B1FBF"/>
    <w:rsid w:val="004C028E"/>
    <w:rsid w:val="004C2181"/>
    <w:rsid w:val="004C2383"/>
    <w:rsid w:val="004D2C1B"/>
    <w:rsid w:val="004D5C52"/>
    <w:rsid w:val="004E235E"/>
    <w:rsid w:val="004E23D1"/>
    <w:rsid w:val="004E385C"/>
    <w:rsid w:val="004E6317"/>
    <w:rsid w:val="004F359B"/>
    <w:rsid w:val="004F4B92"/>
    <w:rsid w:val="004F5AD7"/>
    <w:rsid w:val="00501A2E"/>
    <w:rsid w:val="0050207B"/>
    <w:rsid w:val="00506663"/>
    <w:rsid w:val="00507BD1"/>
    <w:rsid w:val="00512521"/>
    <w:rsid w:val="00513BE7"/>
    <w:rsid w:val="00514F60"/>
    <w:rsid w:val="00515EFD"/>
    <w:rsid w:val="00516C8D"/>
    <w:rsid w:val="00517570"/>
    <w:rsid w:val="00527297"/>
    <w:rsid w:val="005339D9"/>
    <w:rsid w:val="00534531"/>
    <w:rsid w:val="0053798D"/>
    <w:rsid w:val="00537DD7"/>
    <w:rsid w:val="00542E28"/>
    <w:rsid w:val="005451EB"/>
    <w:rsid w:val="00545F67"/>
    <w:rsid w:val="00546A17"/>
    <w:rsid w:val="00551F43"/>
    <w:rsid w:val="005529C1"/>
    <w:rsid w:val="00553984"/>
    <w:rsid w:val="00555A35"/>
    <w:rsid w:val="00560C5F"/>
    <w:rsid w:val="00560C63"/>
    <w:rsid w:val="00561696"/>
    <w:rsid w:val="00562777"/>
    <w:rsid w:val="00563416"/>
    <w:rsid w:val="0056379B"/>
    <w:rsid w:val="005661AE"/>
    <w:rsid w:val="0057093C"/>
    <w:rsid w:val="00572732"/>
    <w:rsid w:val="00572C9D"/>
    <w:rsid w:val="00576BEB"/>
    <w:rsid w:val="00577A1F"/>
    <w:rsid w:val="00577E99"/>
    <w:rsid w:val="00580367"/>
    <w:rsid w:val="00581493"/>
    <w:rsid w:val="00585FE3"/>
    <w:rsid w:val="00590F8D"/>
    <w:rsid w:val="00594214"/>
    <w:rsid w:val="0059479A"/>
    <w:rsid w:val="00594B9A"/>
    <w:rsid w:val="00594FED"/>
    <w:rsid w:val="00595534"/>
    <w:rsid w:val="005972B3"/>
    <w:rsid w:val="005A1CAE"/>
    <w:rsid w:val="005A587B"/>
    <w:rsid w:val="005B204B"/>
    <w:rsid w:val="005B4263"/>
    <w:rsid w:val="005B5233"/>
    <w:rsid w:val="005B6B9D"/>
    <w:rsid w:val="005C00F7"/>
    <w:rsid w:val="005C275F"/>
    <w:rsid w:val="005C753F"/>
    <w:rsid w:val="005D2CD2"/>
    <w:rsid w:val="005D6076"/>
    <w:rsid w:val="005D754A"/>
    <w:rsid w:val="005D7BAC"/>
    <w:rsid w:val="005E089F"/>
    <w:rsid w:val="005E2598"/>
    <w:rsid w:val="005E47F9"/>
    <w:rsid w:val="005F16D8"/>
    <w:rsid w:val="005F4859"/>
    <w:rsid w:val="005F4BD5"/>
    <w:rsid w:val="00600332"/>
    <w:rsid w:val="00601206"/>
    <w:rsid w:val="006022A5"/>
    <w:rsid w:val="0060578E"/>
    <w:rsid w:val="00605B47"/>
    <w:rsid w:val="00607DDD"/>
    <w:rsid w:val="00610A60"/>
    <w:rsid w:val="00611D0D"/>
    <w:rsid w:val="006163F2"/>
    <w:rsid w:val="006200D8"/>
    <w:rsid w:val="00621002"/>
    <w:rsid w:val="006243C6"/>
    <w:rsid w:val="006304EA"/>
    <w:rsid w:val="006314E1"/>
    <w:rsid w:val="00640AFA"/>
    <w:rsid w:val="00643D64"/>
    <w:rsid w:val="0064442F"/>
    <w:rsid w:val="00652484"/>
    <w:rsid w:val="00656157"/>
    <w:rsid w:val="00656734"/>
    <w:rsid w:val="006618DE"/>
    <w:rsid w:val="00663D25"/>
    <w:rsid w:val="006657EE"/>
    <w:rsid w:val="00670A72"/>
    <w:rsid w:val="00670D6B"/>
    <w:rsid w:val="006715E2"/>
    <w:rsid w:val="00675BCB"/>
    <w:rsid w:val="00677B40"/>
    <w:rsid w:val="00680270"/>
    <w:rsid w:val="00681248"/>
    <w:rsid w:val="0068586C"/>
    <w:rsid w:val="00687FC2"/>
    <w:rsid w:val="006952FE"/>
    <w:rsid w:val="006A25FA"/>
    <w:rsid w:val="006B01AF"/>
    <w:rsid w:val="006B6CAE"/>
    <w:rsid w:val="006C03C7"/>
    <w:rsid w:val="006C0774"/>
    <w:rsid w:val="006C61D1"/>
    <w:rsid w:val="006C66D2"/>
    <w:rsid w:val="006D45F1"/>
    <w:rsid w:val="006E5A4F"/>
    <w:rsid w:val="006F52A1"/>
    <w:rsid w:val="006F54BF"/>
    <w:rsid w:val="006F7433"/>
    <w:rsid w:val="00704E64"/>
    <w:rsid w:val="00705370"/>
    <w:rsid w:val="00705A6E"/>
    <w:rsid w:val="00705C16"/>
    <w:rsid w:val="00707D0C"/>
    <w:rsid w:val="007152E1"/>
    <w:rsid w:val="00716BF2"/>
    <w:rsid w:val="00724163"/>
    <w:rsid w:val="00724AA1"/>
    <w:rsid w:val="00726BFD"/>
    <w:rsid w:val="00726FBD"/>
    <w:rsid w:val="00730841"/>
    <w:rsid w:val="007330F2"/>
    <w:rsid w:val="0074405F"/>
    <w:rsid w:val="00744C93"/>
    <w:rsid w:val="0075293D"/>
    <w:rsid w:val="007603B3"/>
    <w:rsid w:val="0076172F"/>
    <w:rsid w:val="0076346E"/>
    <w:rsid w:val="00763ACF"/>
    <w:rsid w:val="00764CA6"/>
    <w:rsid w:val="00766D6C"/>
    <w:rsid w:val="007670C8"/>
    <w:rsid w:val="007725D4"/>
    <w:rsid w:val="00773E70"/>
    <w:rsid w:val="00776765"/>
    <w:rsid w:val="00782491"/>
    <w:rsid w:val="00785CD0"/>
    <w:rsid w:val="00786761"/>
    <w:rsid w:val="0078747B"/>
    <w:rsid w:val="00787D95"/>
    <w:rsid w:val="0079191C"/>
    <w:rsid w:val="007A2605"/>
    <w:rsid w:val="007A4F2B"/>
    <w:rsid w:val="007A57BF"/>
    <w:rsid w:val="007A64F3"/>
    <w:rsid w:val="007B377A"/>
    <w:rsid w:val="007B3CED"/>
    <w:rsid w:val="007B3DF9"/>
    <w:rsid w:val="007B5EF7"/>
    <w:rsid w:val="007C2571"/>
    <w:rsid w:val="007C2F85"/>
    <w:rsid w:val="007C38F8"/>
    <w:rsid w:val="007C56E1"/>
    <w:rsid w:val="007C58B3"/>
    <w:rsid w:val="007C6585"/>
    <w:rsid w:val="007C7096"/>
    <w:rsid w:val="007C76DF"/>
    <w:rsid w:val="007D1D16"/>
    <w:rsid w:val="007D3259"/>
    <w:rsid w:val="007D52B8"/>
    <w:rsid w:val="007D608A"/>
    <w:rsid w:val="007E2E5E"/>
    <w:rsid w:val="007E4A16"/>
    <w:rsid w:val="007E58A4"/>
    <w:rsid w:val="007F0818"/>
    <w:rsid w:val="007F13E4"/>
    <w:rsid w:val="007F4410"/>
    <w:rsid w:val="007F4ED8"/>
    <w:rsid w:val="007F680A"/>
    <w:rsid w:val="007F72D4"/>
    <w:rsid w:val="007F7D5C"/>
    <w:rsid w:val="00801719"/>
    <w:rsid w:val="008058B1"/>
    <w:rsid w:val="0080610B"/>
    <w:rsid w:val="00810BDC"/>
    <w:rsid w:val="008135C0"/>
    <w:rsid w:val="00825364"/>
    <w:rsid w:val="00827CEF"/>
    <w:rsid w:val="0083024E"/>
    <w:rsid w:val="008319B7"/>
    <w:rsid w:val="008339B5"/>
    <w:rsid w:val="0083468B"/>
    <w:rsid w:val="0084470E"/>
    <w:rsid w:val="00851379"/>
    <w:rsid w:val="00862A6D"/>
    <w:rsid w:val="00865A46"/>
    <w:rsid w:val="00867DFF"/>
    <w:rsid w:val="008734CB"/>
    <w:rsid w:val="00881536"/>
    <w:rsid w:val="008851DA"/>
    <w:rsid w:val="00885D63"/>
    <w:rsid w:val="00887627"/>
    <w:rsid w:val="00890442"/>
    <w:rsid w:val="0089127B"/>
    <w:rsid w:val="0089237F"/>
    <w:rsid w:val="00893B12"/>
    <w:rsid w:val="00895673"/>
    <w:rsid w:val="00895E94"/>
    <w:rsid w:val="008960A8"/>
    <w:rsid w:val="008B0AE9"/>
    <w:rsid w:val="008B2BEF"/>
    <w:rsid w:val="008B3C99"/>
    <w:rsid w:val="008B4C29"/>
    <w:rsid w:val="008B6DB8"/>
    <w:rsid w:val="008C3D79"/>
    <w:rsid w:val="008C5774"/>
    <w:rsid w:val="008D0A89"/>
    <w:rsid w:val="008D2C57"/>
    <w:rsid w:val="008D2EE5"/>
    <w:rsid w:val="008D4FBE"/>
    <w:rsid w:val="008E0792"/>
    <w:rsid w:val="008E40CB"/>
    <w:rsid w:val="008E679E"/>
    <w:rsid w:val="008F0D26"/>
    <w:rsid w:val="008F25FA"/>
    <w:rsid w:val="008F3D1F"/>
    <w:rsid w:val="008F43DC"/>
    <w:rsid w:val="008F4A3C"/>
    <w:rsid w:val="008F6322"/>
    <w:rsid w:val="008F739A"/>
    <w:rsid w:val="0090192B"/>
    <w:rsid w:val="00913F7B"/>
    <w:rsid w:val="00922999"/>
    <w:rsid w:val="0092632B"/>
    <w:rsid w:val="00927502"/>
    <w:rsid w:val="0093119C"/>
    <w:rsid w:val="00931352"/>
    <w:rsid w:val="009325A3"/>
    <w:rsid w:val="00932CFD"/>
    <w:rsid w:val="0093423F"/>
    <w:rsid w:val="00936918"/>
    <w:rsid w:val="00942C84"/>
    <w:rsid w:val="00946246"/>
    <w:rsid w:val="0095206D"/>
    <w:rsid w:val="00954941"/>
    <w:rsid w:val="00956111"/>
    <w:rsid w:val="009653AB"/>
    <w:rsid w:val="00967050"/>
    <w:rsid w:val="0097310A"/>
    <w:rsid w:val="00973E88"/>
    <w:rsid w:val="00975DC6"/>
    <w:rsid w:val="009766CC"/>
    <w:rsid w:val="00976A96"/>
    <w:rsid w:val="00985ABD"/>
    <w:rsid w:val="00992921"/>
    <w:rsid w:val="00992CE8"/>
    <w:rsid w:val="009A065A"/>
    <w:rsid w:val="009A69A2"/>
    <w:rsid w:val="009B42CE"/>
    <w:rsid w:val="009C4145"/>
    <w:rsid w:val="009C4821"/>
    <w:rsid w:val="009C4928"/>
    <w:rsid w:val="009C7A5D"/>
    <w:rsid w:val="009D1B7C"/>
    <w:rsid w:val="009D237A"/>
    <w:rsid w:val="009F2A7A"/>
    <w:rsid w:val="009F5D97"/>
    <w:rsid w:val="009F6BEF"/>
    <w:rsid w:val="00A00E63"/>
    <w:rsid w:val="00A067BF"/>
    <w:rsid w:val="00A11E66"/>
    <w:rsid w:val="00A17DB8"/>
    <w:rsid w:val="00A26326"/>
    <w:rsid w:val="00A33A53"/>
    <w:rsid w:val="00A34FEC"/>
    <w:rsid w:val="00A42221"/>
    <w:rsid w:val="00A43F75"/>
    <w:rsid w:val="00A4416F"/>
    <w:rsid w:val="00A448B4"/>
    <w:rsid w:val="00A532F4"/>
    <w:rsid w:val="00A57391"/>
    <w:rsid w:val="00A6065F"/>
    <w:rsid w:val="00A65B15"/>
    <w:rsid w:val="00A67311"/>
    <w:rsid w:val="00A678E0"/>
    <w:rsid w:val="00A717E4"/>
    <w:rsid w:val="00A74233"/>
    <w:rsid w:val="00A76829"/>
    <w:rsid w:val="00A80232"/>
    <w:rsid w:val="00A83859"/>
    <w:rsid w:val="00A8433F"/>
    <w:rsid w:val="00A848FA"/>
    <w:rsid w:val="00A870B3"/>
    <w:rsid w:val="00A90F77"/>
    <w:rsid w:val="00A913FB"/>
    <w:rsid w:val="00A9433B"/>
    <w:rsid w:val="00A97B7C"/>
    <w:rsid w:val="00AA322D"/>
    <w:rsid w:val="00AA4E5A"/>
    <w:rsid w:val="00AB37FE"/>
    <w:rsid w:val="00AB4E28"/>
    <w:rsid w:val="00AC03F3"/>
    <w:rsid w:val="00AC0626"/>
    <w:rsid w:val="00AC46F8"/>
    <w:rsid w:val="00AC4F4A"/>
    <w:rsid w:val="00AD4C50"/>
    <w:rsid w:val="00AE0A55"/>
    <w:rsid w:val="00AE2952"/>
    <w:rsid w:val="00AE45CF"/>
    <w:rsid w:val="00AE5185"/>
    <w:rsid w:val="00AE65BC"/>
    <w:rsid w:val="00AE763D"/>
    <w:rsid w:val="00AE7D43"/>
    <w:rsid w:val="00AF217D"/>
    <w:rsid w:val="00AF262C"/>
    <w:rsid w:val="00AF3299"/>
    <w:rsid w:val="00AF3F90"/>
    <w:rsid w:val="00AF44D1"/>
    <w:rsid w:val="00B01CFB"/>
    <w:rsid w:val="00B0297A"/>
    <w:rsid w:val="00B06046"/>
    <w:rsid w:val="00B10BF4"/>
    <w:rsid w:val="00B12F89"/>
    <w:rsid w:val="00B14E6E"/>
    <w:rsid w:val="00B25C41"/>
    <w:rsid w:val="00B33C20"/>
    <w:rsid w:val="00B33E4C"/>
    <w:rsid w:val="00B346AD"/>
    <w:rsid w:val="00B4682A"/>
    <w:rsid w:val="00B514C1"/>
    <w:rsid w:val="00B51936"/>
    <w:rsid w:val="00B601F0"/>
    <w:rsid w:val="00B6181A"/>
    <w:rsid w:val="00B650B5"/>
    <w:rsid w:val="00B71C75"/>
    <w:rsid w:val="00B72BF2"/>
    <w:rsid w:val="00B84F76"/>
    <w:rsid w:val="00B91C59"/>
    <w:rsid w:val="00B92537"/>
    <w:rsid w:val="00B94348"/>
    <w:rsid w:val="00B976C6"/>
    <w:rsid w:val="00BA48D9"/>
    <w:rsid w:val="00BA76EB"/>
    <w:rsid w:val="00BA776B"/>
    <w:rsid w:val="00BB3841"/>
    <w:rsid w:val="00BB3F4E"/>
    <w:rsid w:val="00BB440C"/>
    <w:rsid w:val="00BC0804"/>
    <w:rsid w:val="00BC1B7D"/>
    <w:rsid w:val="00BC3358"/>
    <w:rsid w:val="00BC6216"/>
    <w:rsid w:val="00BD1546"/>
    <w:rsid w:val="00BE11F6"/>
    <w:rsid w:val="00BE4DB4"/>
    <w:rsid w:val="00BF6DC7"/>
    <w:rsid w:val="00C034B1"/>
    <w:rsid w:val="00C05E74"/>
    <w:rsid w:val="00C05FDC"/>
    <w:rsid w:val="00C13886"/>
    <w:rsid w:val="00C15E12"/>
    <w:rsid w:val="00C20AEF"/>
    <w:rsid w:val="00C20D63"/>
    <w:rsid w:val="00C25CFE"/>
    <w:rsid w:val="00C31DC0"/>
    <w:rsid w:val="00C3277D"/>
    <w:rsid w:val="00C37B99"/>
    <w:rsid w:val="00C37EEE"/>
    <w:rsid w:val="00C45B0F"/>
    <w:rsid w:val="00C4618A"/>
    <w:rsid w:val="00C51564"/>
    <w:rsid w:val="00C53C4B"/>
    <w:rsid w:val="00C541EE"/>
    <w:rsid w:val="00C54EE7"/>
    <w:rsid w:val="00C561CE"/>
    <w:rsid w:val="00C622C4"/>
    <w:rsid w:val="00C650CF"/>
    <w:rsid w:val="00C66C41"/>
    <w:rsid w:val="00C70261"/>
    <w:rsid w:val="00C713AE"/>
    <w:rsid w:val="00C715C2"/>
    <w:rsid w:val="00C75E05"/>
    <w:rsid w:val="00C83118"/>
    <w:rsid w:val="00C871A8"/>
    <w:rsid w:val="00C87C60"/>
    <w:rsid w:val="00C91594"/>
    <w:rsid w:val="00C94B3E"/>
    <w:rsid w:val="00C95AB1"/>
    <w:rsid w:val="00CA2A68"/>
    <w:rsid w:val="00CA4D35"/>
    <w:rsid w:val="00CA5462"/>
    <w:rsid w:val="00CB0F9C"/>
    <w:rsid w:val="00CB5105"/>
    <w:rsid w:val="00CB7835"/>
    <w:rsid w:val="00CC3768"/>
    <w:rsid w:val="00CD0ED3"/>
    <w:rsid w:val="00CD4DAE"/>
    <w:rsid w:val="00CE1620"/>
    <w:rsid w:val="00CE6592"/>
    <w:rsid w:val="00CE766D"/>
    <w:rsid w:val="00CE76E8"/>
    <w:rsid w:val="00CF1F15"/>
    <w:rsid w:val="00CF3613"/>
    <w:rsid w:val="00D1339A"/>
    <w:rsid w:val="00D152EE"/>
    <w:rsid w:val="00D17B26"/>
    <w:rsid w:val="00D20C88"/>
    <w:rsid w:val="00D218D8"/>
    <w:rsid w:val="00D308A8"/>
    <w:rsid w:val="00D350C8"/>
    <w:rsid w:val="00D35C1B"/>
    <w:rsid w:val="00D36306"/>
    <w:rsid w:val="00D41392"/>
    <w:rsid w:val="00D451A3"/>
    <w:rsid w:val="00D53292"/>
    <w:rsid w:val="00D55150"/>
    <w:rsid w:val="00D62F72"/>
    <w:rsid w:val="00D64715"/>
    <w:rsid w:val="00D66F1B"/>
    <w:rsid w:val="00D715BA"/>
    <w:rsid w:val="00D73CD0"/>
    <w:rsid w:val="00D75DF8"/>
    <w:rsid w:val="00D7627F"/>
    <w:rsid w:val="00D76DFF"/>
    <w:rsid w:val="00D819FE"/>
    <w:rsid w:val="00D81B98"/>
    <w:rsid w:val="00D81C5D"/>
    <w:rsid w:val="00D82A7A"/>
    <w:rsid w:val="00D8571F"/>
    <w:rsid w:val="00D97AF1"/>
    <w:rsid w:val="00DB7399"/>
    <w:rsid w:val="00DC1FFE"/>
    <w:rsid w:val="00DC39D4"/>
    <w:rsid w:val="00DC7CB7"/>
    <w:rsid w:val="00DC7D19"/>
    <w:rsid w:val="00DD3166"/>
    <w:rsid w:val="00DD51BE"/>
    <w:rsid w:val="00DD56B7"/>
    <w:rsid w:val="00DE1F33"/>
    <w:rsid w:val="00DE4B4A"/>
    <w:rsid w:val="00DE510B"/>
    <w:rsid w:val="00DE6645"/>
    <w:rsid w:val="00DE6677"/>
    <w:rsid w:val="00DF6507"/>
    <w:rsid w:val="00E0226F"/>
    <w:rsid w:val="00E0385B"/>
    <w:rsid w:val="00E16A1A"/>
    <w:rsid w:val="00E17E7B"/>
    <w:rsid w:val="00E20370"/>
    <w:rsid w:val="00E20AEC"/>
    <w:rsid w:val="00E215BF"/>
    <w:rsid w:val="00E2183A"/>
    <w:rsid w:val="00E21F54"/>
    <w:rsid w:val="00E25DB7"/>
    <w:rsid w:val="00E26C11"/>
    <w:rsid w:val="00E30343"/>
    <w:rsid w:val="00E34FBA"/>
    <w:rsid w:val="00E374C0"/>
    <w:rsid w:val="00E43947"/>
    <w:rsid w:val="00E45F7F"/>
    <w:rsid w:val="00E50FDD"/>
    <w:rsid w:val="00E51F12"/>
    <w:rsid w:val="00E51F75"/>
    <w:rsid w:val="00E57803"/>
    <w:rsid w:val="00E60815"/>
    <w:rsid w:val="00E637B7"/>
    <w:rsid w:val="00E66781"/>
    <w:rsid w:val="00E744FA"/>
    <w:rsid w:val="00E763D0"/>
    <w:rsid w:val="00E81788"/>
    <w:rsid w:val="00E824B3"/>
    <w:rsid w:val="00E83C1D"/>
    <w:rsid w:val="00E84477"/>
    <w:rsid w:val="00E8700C"/>
    <w:rsid w:val="00E90FE8"/>
    <w:rsid w:val="00E91E33"/>
    <w:rsid w:val="00E92ACE"/>
    <w:rsid w:val="00E95744"/>
    <w:rsid w:val="00EA166A"/>
    <w:rsid w:val="00EB32AE"/>
    <w:rsid w:val="00EB3808"/>
    <w:rsid w:val="00EC3A5D"/>
    <w:rsid w:val="00EC5E64"/>
    <w:rsid w:val="00ED7744"/>
    <w:rsid w:val="00EE0CD8"/>
    <w:rsid w:val="00EE3538"/>
    <w:rsid w:val="00EF0172"/>
    <w:rsid w:val="00EF121F"/>
    <w:rsid w:val="00EF2BB3"/>
    <w:rsid w:val="00EF33D2"/>
    <w:rsid w:val="00EF35A9"/>
    <w:rsid w:val="00EF56AB"/>
    <w:rsid w:val="00F024B3"/>
    <w:rsid w:val="00F028AE"/>
    <w:rsid w:val="00F101AB"/>
    <w:rsid w:val="00F150F4"/>
    <w:rsid w:val="00F1545B"/>
    <w:rsid w:val="00F15882"/>
    <w:rsid w:val="00F22193"/>
    <w:rsid w:val="00F24B4D"/>
    <w:rsid w:val="00F27790"/>
    <w:rsid w:val="00F27CE9"/>
    <w:rsid w:val="00F32A56"/>
    <w:rsid w:val="00F42763"/>
    <w:rsid w:val="00F45C09"/>
    <w:rsid w:val="00F46851"/>
    <w:rsid w:val="00F5030B"/>
    <w:rsid w:val="00F51CBC"/>
    <w:rsid w:val="00F52D31"/>
    <w:rsid w:val="00F54CCB"/>
    <w:rsid w:val="00F60006"/>
    <w:rsid w:val="00F60816"/>
    <w:rsid w:val="00F710F3"/>
    <w:rsid w:val="00F77A90"/>
    <w:rsid w:val="00F86DEA"/>
    <w:rsid w:val="00F95A08"/>
    <w:rsid w:val="00FA3D04"/>
    <w:rsid w:val="00FB3908"/>
    <w:rsid w:val="00FB6993"/>
    <w:rsid w:val="00FB6D2A"/>
    <w:rsid w:val="00FC66F5"/>
    <w:rsid w:val="00FE0AC3"/>
    <w:rsid w:val="00FE435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16"/>
    <w:pPr>
      <w:widowControl w:val="0"/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C05FDC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C05FDC"/>
    <w:pPr>
      <w:keepNext/>
      <w:widowControl/>
      <w:suppressAutoHyphens w:val="0"/>
      <w:autoSpaceDE w:val="0"/>
      <w:autoSpaceDN w:val="0"/>
      <w:jc w:val="center"/>
      <w:outlineLvl w:val="1"/>
    </w:pPr>
    <w:rPr>
      <w:rFonts w:ascii="Times New Roman" w:eastAsia="Calibri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FD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05FDC"/>
    <w:rPr>
      <w:rFonts w:eastAsia="Calibri"/>
      <w:b/>
      <w:bCs/>
    </w:rPr>
  </w:style>
  <w:style w:type="table" w:styleId="a3">
    <w:name w:val="Table Grid"/>
    <w:basedOn w:val="a1"/>
    <w:uiPriority w:val="59"/>
    <w:rsid w:val="009B4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BEF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16"/>
    <w:pPr>
      <w:widowControl w:val="0"/>
      <w:suppressAutoHyphens/>
    </w:pPr>
    <w:rPr>
      <w:rFonts w:ascii="Arial" w:eastAsia="SimSun" w:hAnsi="Arial" w:cs="Lucida Sans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C05FDC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 w:bidi="ar-SA"/>
    </w:rPr>
  </w:style>
  <w:style w:type="paragraph" w:styleId="2">
    <w:name w:val="heading 2"/>
    <w:basedOn w:val="a"/>
    <w:next w:val="a"/>
    <w:link w:val="20"/>
    <w:qFormat/>
    <w:rsid w:val="00C05FDC"/>
    <w:pPr>
      <w:keepNext/>
      <w:widowControl/>
      <w:suppressAutoHyphens w:val="0"/>
      <w:autoSpaceDE w:val="0"/>
      <w:autoSpaceDN w:val="0"/>
      <w:jc w:val="center"/>
      <w:outlineLvl w:val="1"/>
    </w:pPr>
    <w:rPr>
      <w:rFonts w:ascii="Times New Roman" w:eastAsia="Calibri" w:hAnsi="Times New Roman" w:cs="Times New Roman"/>
      <w:b/>
      <w:bCs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FDC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05FDC"/>
    <w:rPr>
      <w:rFonts w:eastAsia="Calibri"/>
      <w:b/>
      <w:bCs/>
    </w:rPr>
  </w:style>
  <w:style w:type="table" w:styleId="a3">
    <w:name w:val="Table Grid"/>
    <w:basedOn w:val="a1"/>
    <w:uiPriority w:val="59"/>
    <w:rsid w:val="009B4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BEF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BF90D-8BCF-4CE6-A502-77F2F430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3209</Words>
  <Characters>18293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2019-02-10T20:23:00Z</dcterms:created>
  <dcterms:modified xsi:type="dcterms:W3CDTF">2019-02-10T20:23:00Z</dcterms:modified>
</cp:coreProperties>
</file>